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E110" w14:textId="77777777" w:rsidR="00323F5C" w:rsidRPr="00323F5C" w:rsidRDefault="00323F5C" w:rsidP="00323F5C">
      <w:pPr>
        <w:tabs>
          <w:tab w:val="left" w:pos="5812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23F5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FSV </w:t>
      </w:r>
      <w:proofErr w:type="gramStart"/>
      <w:r w:rsidRPr="00323F5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UK - </w:t>
      </w:r>
      <w:r w:rsidRPr="00323F5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Protokol</w:t>
      </w:r>
      <w:proofErr w:type="gramEnd"/>
      <w:r w:rsidRPr="00323F5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o uznání studijních povinností absolvovaných v dřívějším studiu</w:t>
      </w:r>
      <w:r w:rsidRPr="00323F5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323F5C">
        <w:rPr>
          <w:rFonts w:ascii="Times New Roman" w:eastAsia="Times New Roman" w:hAnsi="Times New Roman" w:cs="Times New Roman"/>
          <w:sz w:val="24"/>
          <w:szCs w:val="24"/>
          <w:lang w:eastAsia="cs-CZ"/>
        </w:rPr>
        <w:t>(dle čl. 8, odst. 16 SZŘ UK a čl. 6, odst. 12 POS FSV)</w:t>
      </w:r>
    </w:p>
    <w:tbl>
      <w:tblPr>
        <w:tblW w:w="0" w:type="auto"/>
        <w:tblInd w:w="1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4819"/>
        <w:gridCol w:w="1559"/>
        <w:gridCol w:w="3873"/>
        <w:gridCol w:w="1134"/>
        <w:gridCol w:w="1512"/>
      </w:tblGrid>
      <w:tr w:rsidR="00323F5C" w:rsidRPr="00323F5C" w14:paraId="17AD90B1" w14:textId="77777777" w:rsidTr="00C9356A">
        <w:trPr>
          <w:trHeight w:val="340"/>
        </w:trPr>
        <w:tc>
          <w:tcPr>
            <w:tcW w:w="2084" w:type="dxa"/>
            <w:shd w:val="clear" w:color="auto" w:fill="D9D9D9"/>
            <w:vAlign w:val="center"/>
          </w:tcPr>
          <w:p w14:paraId="305FF7EF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819" w:type="dxa"/>
          </w:tcPr>
          <w:p w14:paraId="6CB74C7C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D9D9D9"/>
          </w:tcPr>
          <w:p w14:paraId="4EFE27E2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Studijní program/obor:</w:t>
            </w:r>
          </w:p>
          <w:p w14:paraId="074CE63E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873" w:type="dxa"/>
          </w:tcPr>
          <w:p w14:paraId="2C298389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D9D9D9"/>
          </w:tcPr>
          <w:p w14:paraId="4FA7DC49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1512" w:type="dxa"/>
          </w:tcPr>
          <w:p w14:paraId="75BABB3A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3F5C" w:rsidRPr="00323F5C" w14:paraId="56C7BC28" w14:textId="77777777" w:rsidTr="00C9356A">
        <w:trPr>
          <w:trHeight w:val="340"/>
        </w:trPr>
        <w:tc>
          <w:tcPr>
            <w:tcW w:w="2084" w:type="dxa"/>
            <w:shd w:val="clear" w:color="auto" w:fill="D9D9D9"/>
            <w:vAlign w:val="center"/>
          </w:tcPr>
          <w:p w14:paraId="78948A13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Email, mobil:</w:t>
            </w:r>
          </w:p>
        </w:tc>
        <w:tc>
          <w:tcPr>
            <w:tcW w:w="4819" w:type="dxa"/>
          </w:tcPr>
          <w:p w14:paraId="7581E872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D9D9D9"/>
          </w:tcPr>
          <w:p w14:paraId="13BF4CD6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Druh </w:t>
            </w:r>
            <w:proofErr w:type="gramStart"/>
            <w:r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studia:*</w:t>
            </w:r>
            <w:proofErr w:type="gramEnd"/>
          </w:p>
        </w:tc>
        <w:tc>
          <w:tcPr>
            <w:tcW w:w="3873" w:type="dxa"/>
          </w:tcPr>
          <w:p w14:paraId="2CF3651E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bakalářské – navazující magisterské</w:t>
            </w:r>
          </w:p>
        </w:tc>
        <w:tc>
          <w:tcPr>
            <w:tcW w:w="2646" w:type="dxa"/>
            <w:gridSpan w:val="2"/>
          </w:tcPr>
          <w:p w14:paraId="107AEC4B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 - kombinované</w:t>
            </w:r>
            <w:proofErr w:type="gramEnd"/>
          </w:p>
        </w:tc>
      </w:tr>
    </w:tbl>
    <w:p w14:paraId="478A2C3D" w14:textId="77777777" w:rsidR="00323F5C" w:rsidRPr="00323F5C" w:rsidRDefault="00323F5C" w:rsidP="00323F5C">
      <w:pPr>
        <w:tabs>
          <w:tab w:val="left" w:pos="5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CFF49B" w14:textId="77777777" w:rsidR="00323F5C" w:rsidRPr="00323F5C" w:rsidRDefault="00323F5C" w:rsidP="00323F5C">
      <w:pPr>
        <w:tabs>
          <w:tab w:val="left" w:pos="5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3F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Protokol je určen pro uznání jednoho předmětu. Žádám o uznání předmětu:</w:t>
      </w:r>
    </w:p>
    <w:tbl>
      <w:tblPr>
        <w:tblW w:w="4918" w:type="pct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419"/>
        <w:gridCol w:w="701"/>
        <w:gridCol w:w="562"/>
        <w:gridCol w:w="5185"/>
        <w:gridCol w:w="844"/>
        <w:gridCol w:w="279"/>
        <w:gridCol w:w="562"/>
        <w:gridCol w:w="562"/>
        <w:gridCol w:w="1263"/>
        <w:gridCol w:w="1257"/>
      </w:tblGrid>
      <w:tr w:rsidR="00323F5C" w:rsidRPr="00323F5C" w14:paraId="58F86CEC" w14:textId="77777777" w:rsidTr="00C9356A">
        <w:tc>
          <w:tcPr>
            <w:tcW w:w="1085" w:type="pc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36E7ACFC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VŠ a fakulta, na které byl </w:t>
            </w:r>
            <w:r w:rsidRPr="00323F5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předmět absolvován</w:t>
            </w:r>
          </w:p>
        </w:tc>
        <w:tc>
          <w:tcPr>
            <w:tcW w:w="566" w:type="pct"/>
            <w:gridSpan w:val="3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70E40EBE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Druh studia*</w:t>
            </w:r>
          </w:p>
        </w:tc>
        <w:tc>
          <w:tcPr>
            <w:tcW w:w="1745" w:type="pc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78168EFF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Název předmětu + kód předmětu</w:t>
            </w:r>
          </w:p>
        </w:tc>
        <w:tc>
          <w:tcPr>
            <w:tcW w:w="284" w:type="pc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1478D622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Počet kreditů</w:t>
            </w:r>
          </w:p>
        </w:tc>
        <w:tc>
          <w:tcPr>
            <w:tcW w:w="472" w:type="pct"/>
            <w:gridSpan w:val="3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7ABB95D0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Typ examinace*</w:t>
            </w:r>
          </w:p>
        </w:tc>
        <w:tc>
          <w:tcPr>
            <w:tcW w:w="425" w:type="pc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096F4700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Klasifikace</w:t>
            </w:r>
          </w:p>
        </w:tc>
        <w:tc>
          <w:tcPr>
            <w:tcW w:w="423" w:type="pc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0D0376FD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Datum získání</w:t>
            </w:r>
          </w:p>
        </w:tc>
      </w:tr>
      <w:tr w:rsidR="00323F5C" w:rsidRPr="00323F5C" w14:paraId="4A5E730D" w14:textId="77777777" w:rsidTr="00C9356A">
        <w:trPr>
          <w:trHeight w:val="300"/>
        </w:trPr>
        <w:tc>
          <w:tcPr>
            <w:tcW w:w="1085" w:type="pct"/>
          </w:tcPr>
          <w:p w14:paraId="4D778F99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" w:type="pct"/>
            <w:vAlign w:val="center"/>
          </w:tcPr>
          <w:p w14:paraId="7ECCAFB4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Bc</w:t>
            </w:r>
          </w:p>
        </w:tc>
        <w:tc>
          <w:tcPr>
            <w:tcW w:w="236" w:type="pct"/>
            <w:vAlign w:val="center"/>
          </w:tcPr>
          <w:p w14:paraId="0D7D8567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NMgr</w:t>
            </w:r>
            <w:proofErr w:type="spellEnd"/>
          </w:p>
        </w:tc>
        <w:tc>
          <w:tcPr>
            <w:tcW w:w="189" w:type="pct"/>
            <w:vAlign w:val="center"/>
          </w:tcPr>
          <w:p w14:paraId="23738162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Mgr</w:t>
            </w:r>
          </w:p>
        </w:tc>
        <w:tc>
          <w:tcPr>
            <w:tcW w:w="1745" w:type="pct"/>
          </w:tcPr>
          <w:p w14:paraId="21375296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pct"/>
          </w:tcPr>
          <w:p w14:paraId="626810FE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4" w:type="pct"/>
            <w:vAlign w:val="center"/>
          </w:tcPr>
          <w:p w14:paraId="4D60CB92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</w:p>
        </w:tc>
        <w:tc>
          <w:tcPr>
            <w:tcW w:w="189" w:type="pct"/>
            <w:vAlign w:val="center"/>
          </w:tcPr>
          <w:p w14:paraId="156E7E14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KZ</w:t>
            </w:r>
          </w:p>
        </w:tc>
        <w:tc>
          <w:tcPr>
            <w:tcW w:w="189" w:type="pct"/>
            <w:vAlign w:val="center"/>
          </w:tcPr>
          <w:p w14:paraId="4AE7772B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</w:p>
        </w:tc>
        <w:tc>
          <w:tcPr>
            <w:tcW w:w="425" w:type="pct"/>
          </w:tcPr>
          <w:p w14:paraId="2CD3856A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23" w:type="pct"/>
          </w:tcPr>
          <w:p w14:paraId="49B1F059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23F5C" w:rsidRPr="00323F5C" w14:paraId="188A6F8F" w14:textId="77777777" w:rsidTr="00C9356A">
        <w:trPr>
          <w:trHeight w:val="300"/>
        </w:trPr>
        <w:tc>
          <w:tcPr>
            <w:tcW w:w="3396" w:type="pct"/>
            <w:gridSpan w:val="5"/>
            <w:tcBorders>
              <w:bottom w:val="double" w:sz="4" w:space="0" w:color="000000"/>
            </w:tcBorders>
          </w:tcPr>
          <w:p w14:paraId="2470A911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K žádosti přikládám povinné přílohy: sylabus splněného předmětu a doklad o absolvování předmětu.</w:t>
            </w:r>
          </w:p>
        </w:tc>
        <w:tc>
          <w:tcPr>
            <w:tcW w:w="1604" w:type="pct"/>
            <w:gridSpan w:val="6"/>
            <w:tcBorders>
              <w:bottom w:val="double" w:sz="4" w:space="0" w:color="000000"/>
            </w:tcBorders>
            <w:vAlign w:val="bottom"/>
          </w:tcPr>
          <w:p w14:paraId="1112C7DF" w14:textId="1122AF4E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b/>
                <w:lang w:eastAsia="cs-CZ"/>
              </w:rPr>
              <w:t>Datum a podpis studenta</w:t>
            </w:r>
            <w:r w:rsidR="007673AE">
              <w:rPr>
                <w:rFonts w:ascii="Times New Roman" w:eastAsia="Times New Roman" w:hAnsi="Times New Roman" w:cs="Times New Roman"/>
                <w:b/>
                <w:lang w:eastAsia="cs-CZ"/>
              </w:rPr>
              <w:t>/</w:t>
            </w:r>
            <w:proofErr w:type="spellStart"/>
            <w:r w:rsidR="007673AE">
              <w:rPr>
                <w:rFonts w:ascii="Times New Roman" w:eastAsia="Times New Roman" w:hAnsi="Times New Roman" w:cs="Times New Roman"/>
                <w:b/>
                <w:lang w:eastAsia="cs-CZ"/>
              </w:rPr>
              <w:t>ky</w:t>
            </w:r>
            <w:proofErr w:type="spellEnd"/>
            <w:r w:rsidRPr="00323F5C">
              <w:rPr>
                <w:rFonts w:ascii="Times New Roman" w:eastAsia="Times New Roman" w:hAnsi="Times New Roman" w:cs="Times New Roman"/>
                <w:b/>
                <w:lang w:eastAsia="cs-CZ"/>
              </w:rPr>
              <w:t>:</w:t>
            </w:r>
          </w:p>
        </w:tc>
      </w:tr>
    </w:tbl>
    <w:p w14:paraId="11E6879C" w14:textId="77777777" w:rsidR="00323F5C" w:rsidRPr="00323F5C" w:rsidRDefault="00323F5C" w:rsidP="00323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323F5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969AC" wp14:editId="6797C1E0">
                <wp:simplePos x="0" y="0"/>
                <wp:positionH relativeFrom="column">
                  <wp:posOffset>4166235</wp:posOffset>
                </wp:positionH>
                <wp:positionV relativeFrom="paragraph">
                  <wp:posOffset>29845</wp:posOffset>
                </wp:positionV>
                <wp:extent cx="155575" cy="258445"/>
                <wp:effectExtent l="22860" t="10795" r="21590" b="6985"/>
                <wp:wrapNone/>
                <wp:docPr id="1" name="Šip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58445"/>
                        </a:xfrm>
                        <a:prstGeom prst="downArrow">
                          <a:avLst>
                            <a:gd name="adj1" fmla="val 50000"/>
                            <a:gd name="adj2" fmla="val 415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E17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328.05pt;margin-top:2.35pt;width:12.2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">
                <v:textbox style="layout-flow:vertical-ideographic"/>
              </v:shape>
            </w:pict>
          </mc:Fallback>
        </mc:AlternateContent>
      </w:r>
    </w:p>
    <w:tbl>
      <w:tblPr>
        <w:tblW w:w="14791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860"/>
        <w:gridCol w:w="1559"/>
        <w:gridCol w:w="567"/>
        <w:gridCol w:w="567"/>
        <w:gridCol w:w="851"/>
        <w:gridCol w:w="1417"/>
        <w:gridCol w:w="709"/>
        <w:gridCol w:w="709"/>
        <w:gridCol w:w="425"/>
      </w:tblGrid>
      <w:tr w:rsidR="00323F5C" w:rsidRPr="00323F5C" w14:paraId="2AF249AA" w14:textId="77777777" w:rsidTr="00323F5C">
        <w:trPr>
          <w:trHeight w:val="297"/>
        </w:trPr>
        <w:tc>
          <w:tcPr>
            <w:tcW w:w="2127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14:paraId="53ED2A29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Kód předmětu na FSV</w:t>
            </w:r>
          </w:p>
        </w:tc>
        <w:tc>
          <w:tcPr>
            <w:tcW w:w="5860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14:paraId="4C775377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Název předmětu (celý název dle SIS)</w:t>
            </w:r>
          </w:p>
        </w:tc>
        <w:tc>
          <w:tcPr>
            <w:tcW w:w="1559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14:paraId="18C9DDA4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Počet kreditů</w:t>
            </w:r>
          </w:p>
        </w:tc>
        <w:tc>
          <w:tcPr>
            <w:tcW w:w="1985" w:type="dxa"/>
            <w:gridSpan w:val="3"/>
            <w:tcBorders>
              <w:top w:val="double" w:sz="6" w:space="0" w:color="000000"/>
            </w:tcBorders>
            <w:shd w:val="clear" w:color="auto" w:fill="D9D9D9"/>
            <w:vAlign w:val="center"/>
          </w:tcPr>
          <w:p w14:paraId="13489527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Typ examinace*</w:t>
            </w:r>
          </w:p>
        </w:tc>
        <w:tc>
          <w:tcPr>
            <w:tcW w:w="1417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14:paraId="628EB1F6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Klasifikace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</w:tcBorders>
            <w:shd w:val="clear" w:color="auto" w:fill="D9D9D9"/>
          </w:tcPr>
          <w:p w14:paraId="174E1E6F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 xml:space="preserve">Typ předmětu dle studijního </w:t>
            </w:r>
            <w:proofErr w:type="gramStart"/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plánu:*</w:t>
            </w:r>
            <w:proofErr w:type="gramEnd"/>
          </w:p>
        </w:tc>
      </w:tr>
      <w:tr w:rsidR="00323F5C" w:rsidRPr="00323F5C" w14:paraId="69D8E2D2" w14:textId="77777777" w:rsidTr="00323F5C">
        <w:trPr>
          <w:trHeight w:val="297"/>
        </w:trPr>
        <w:tc>
          <w:tcPr>
            <w:tcW w:w="2127" w:type="dxa"/>
            <w:tcBorders>
              <w:bottom w:val="double" w:sz="6" w:space="0" w:color="000000"/>
            </w:tcBorders>
          </w:tcPr>
          <w:p w14:paraId="2C00C139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60" w:type="dxa"/>
            <w:tcBorders>
              <w:bottom w:val="double" w:sz="6" w:space="0" w:color="000000"/>
            </w:tcBorders>
          </w:tcPr>
          <w:p w14:paraId="34015F9B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bottom w:val="double" w:sz="6" w:space="0" w:color="000000"/>
            </w:tcBorders>
          </w:tcPr>
          <w:p w14:paraId="33BD841E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" w:type="dxa"/>
            <w:tcBorders>
              <w:bottom w:val="double" w:sz="6" w:space="0" w:color="000000"/>
            </w:tcBorders>
            <w:vAlign w:val="bottom"/>
          </w:tcPr>
          <w:p w14:paraId="08823F54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</w:p>
        </w:tc>
        <w:tc>
          <w:tcPr>
            <w:tcW w:w="567" w:type="dxa"/>
            <w:tcBorders>
              <w:bottom w:val="double" w:sz="6" w:space="0" w:color="000000"/>
            </w:tcBorders>
            <w:vAlign w:val="center"/>
          </w:tcPr>
          <w:p w14:paraId="07C4377C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KZ</w:t>
            </w:r>
          </w:p>
        </w:tc>
        <w:tc>
          <w:tcPr>
            <w:tcW w:w="851" w:type="dxa"/>
            <w:tcBorders>
              <w:bottom w:val="double" w:sz="6" w:space="0" w:color="000000"/>
            </w:tcBorders>
            <w:vAlign w:val="bottom"/>
          </w:tcPr>
          <w:p w14:paraId="0D914BD8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</w:p>
        </w:tc>
        <w:tc>
          <w:tcPr>
            <w:tcW w:w="1417" w:type="dxa"/>
            <w:tcBorders>
              <w:bottom w:val="double" w:sz="6" w:space="0" w:color="000000"/>
            </w:tcBorders>
          </w:tcPr>
          <w:p w14:paraId="1A174F00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  <w:vAlign w:val="center"/>
          </w:tcPr>
          <w:p w14:paraId="0B3E68F4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</w:p>
        </w:tc>
        <w:tc>
          <w:tcPr>
            <w:tcW w:w="709" w:type="dxa"/>
            <w:tcBorders>
              <w:bottom w:val="double" w:sz="6" w:space="0" w:color="000000"/>
            </w:tcBorders>
            <w:vAlign w:val="center"/>
          </w:tcPr>
          <w:p w14:paraId="744D03B9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PV</w:t>
            </w:r>
          </w:p>
        </w:tc>
        <w:tc>
          <w:tcPr>
            <w:tcW w:w="425" w:type="dxa"/>
            <w:tcBorders>
              <w:bottom w:val="double" w:sz="6" w:space="0" w:color="000000"/>
            </w:tcBorders>
            <w:vAlign w:val="center"/>
          </w:tcPr>
          <w:p w14:paraId="4994BB0E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</w:tbl>
    <w:p w14:paraId="40829138" w14:textId="77777777" w:rsidR="00323F5C" w:rsidRPr="00323F5C" w:rsidRDefault="00323F5C" w:rsidP="00323F5C">
      <w:pPr>
        <w:tabs>
          <w:tab w:val="left" w:pos="51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3F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W w:w="14791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3260"/>
        <w:gridCol w:w="2268"/>
        <w:gridCol w:w="2600"/>
      </w:tblGrid>
      <w:tr w:rsidR="00323F5C" w:rsidRPr="00323F5C" w14:paraId="66AEF3EC" w14:textId="77777777" w:rsidTr="00323F5C">
        <w:trPr>
          <w:trHeight w:val="300"/>
        </w:trPr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09DFA4" w14:textId="77777777" w:rsidR="00323F5C" w:rsidRPr="00323F5C" w:rsidRDefault="00323F5C" w:rsidP="00414FF1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Garant/</w:t>
            </w:r>
            <w:proofErr w:type="spellStart"/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ka</w:t>
            </w:r>
            <w:proofErr w:type="spellEnd"/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ředmětu</w:t>
            </w: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:*</w:t>
            </w:r>
            <w:proofErr w:type="gramEnd"/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  <w:tc>
          <w:tcPr>
            <w:tcW w:w="43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8FA9" w14:textId="77777777" w:rsidR="00323F5C" w:rsidRPr="00323F5C" w:rsidRDefault="00323F5C" w:rsidP="00414FF1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349E" w14:textId="77777777" w:rsidR="00323F5C" w:rsidRPr="00323F5C" w:rsidRDefault="00323F5C" w:rsidP="00414FF1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doporučuji / nedoporučuji*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04C4B" w14:textId="77777777" w:rsidR="00323F5C" w:rsidRPr="00323F5C" w:rsidRDefault="00323F5C" w:rsidP="00414FF1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datum:</w:t>
            </w:r>
          </w:p>
        </w:tc>
        <w:tc>
          <w:tcPr>
            <w:tcW w:w="26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3AABAA3F" w14:textId="77777777" w:rsidR="00323F5C" w:rsidRPr="00323F5C" w:rsidRDefault="00323F5C" w:rsidP="00414FF1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podpis:</w:t>
            </w:r>
          </w:p>
        </w:tc>
      </w:tr>
      <w:tr w:rsidR="00323F5C" w:rsidRPr="00323F5C" w14:paraId="3D65F31B" w14:textId="77777777" w:rsidTr="00323F5C">
        <w:trPr>
          <w:trHeight w:val="300"/>
        </w:trPr>
        <w:tc>
          <w:tcPr>
            <w:tcW w:w="14791" w:type="dxa"/>
            <w:gridSpan w:val="5"/>
            <w:tcBorders>
              <w:bottom w:val="double" w:sz="6" w:space="0" w:color="000000"/>
            </w:tcBorders>
          </w:tcPr>
          <w:p w14:paraId="60D0980C" w14:textId="77777777" w:rsidR="00323F5C" w:rsidRPr="00323F5C" w:rsidRDefault="00323F5C" w:rsidP="00414FF1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Vyjádření:</w:t>
            </w:r>
          </w:p>
        </w:tc>
      </w:tr>
      <w:tr w:rsidR="00323F5C" w:rsidRPr="00323F5C" w14:paraId="276B9652" w14:textId="77777777" w:rsidTr="00323F5C">
        <w:trPr>
          <w:trHeight w:val="300"/>
        </w:trPr>
        <w:tc>
          <w:tcPr>
            <w:tcW w:w="2268" w:type="dxa"/>
            <w:tcBorders>
              <w:top w:val="double" w:sz="6" w:space="0" w:color="000000"/>
            </w:tcBorders>
            <w:shd w:val="clear" w:color="auto" w:fill="D9D9D9"/>
          </w:tcPr>
          <w:p w14:paraId="0B2C181F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Garant/</w:t>
            </w:r>
            <w:proofErr w:type="spellStart"/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ka</w:t>
            </w:r>
            <w:proofErr w:type="spellEnd"/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programu:</w:t>
            </w:r>
            <w:r w:rsidRPr="00323F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*</w:t>
            </w:r>
            <w:proofErr w:type="gramEnd"/>
            <w:r w:rsidRPr="00323F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4395" w:type="dxa"/>
            <w:tcBorders>
              <w:top w:val="double" w:sz="6" w:space="0" w:color="000000"/>
            </w:tcBorders>
          </w:tcPr>
          <w:p w14:paraId="35A6116A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tcBorders>
              <w:top w:val="double" w:sz="6" w:space="0" w:color="000000"/>
            </w:tcBorders>
          </w:tcPr>
          <w:p w14:paraId="3EF6D32B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doporučuji / nedoporučuji*</w:t>
            </w:r>
          </w:p>
        </w:tc>
        <w:tc>
          <w:tcPr>
            <w:tcW w:w="2268" w:type="dxa"/>
            <w:tcBorders>
              <w:top w:val="double" w:sz="6" w:space="0" w:color="000000"/>
            </w:tcBorders>
            <w:vAlign w:val="bottom"/>
          </w:tcPr>
          <w:p w14:paraId="1E0FF349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datum:</w:t>
            </w:r>
          </w:p>
        </w:tc>
        <w:tc>
          <w:tcPr>
            <w:tcW w:w="2600" w:type="dxa"/>
            <w:tcBorders>
              <w:top w:val="double" w:sz="6" w:space="0" w:color="000000"/>
            </w:tcBorders>
            <w:vAlign w:val="bottom"/>
          </w:tcPr>
          <w:p w14:paraId="64F5091D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podpis:</w:t>
            </w:r>
          </w:p>
        </w:tc>
      </w:tr>
      <w:tr w:rsidR="00323F5C" w:rsidRPr="00323F5C" w14:paraId="788FFC17" w14:textId="77777777" w:rsidTr="00323F5C">
        <w:trPr>
          <w:trHeight w:val="300"/>
        </w:trPr>
        <w:tc>
          <w:tcPr>
            <w:tcW w:w="14791" w:type="dxa"/>
            <w:gridSpan w:val="5"/>
            <w:tcBorders>
              <w:bottom w:val="double" w:sz="6" w:space="0" w:color="000000"/>
            </w:tcBorders>
          </w:tcPr>
          <w:p w14:paraId="65729A22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Vyjádření:</w:t>
            </w:r>
          </w:p>
        </w:tc>
      </w:tr>
      <w:tr w:rsidR="00323F5C" w:rsidRPr="00323F5C" w14:paraId="59F01A4D" w14:textId="77777777" w:rsidTr="00323F5C">
        <w:trPr>
          <w:trHeight w:val="300"/>
        </w:trPr>
        <w:tc>
          <w:tcPr>
            <w:tcW w:w="9923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46C6F438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Záznam studijního oddělení:</w:t>
            </w:r>
          </w:p>
        </w:tc>
        <w:tc>
          <w:tcPr>
            <w:tcW w:w="2268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14:paraId="5993D78B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datum:</w:t>
            </w:r>
          </w:p>
        </w:tc>
        <w:tc>
          <w:tcPr>
            <w:tcW w:w="260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14:paraId="17C0C91D" w14:textId="77777777" w:rsidR="00323F5C" w:rsidRPr="00323F5C" w:rsidRDefault="00323F5C" w:rsidP="00323F5C">
            <w:pPr>
              <w:tabs>
                <w:tab w:val="left" w:pos="581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3F5C">
              <w:rPr>
                <w:rFonts w:ascii="Times New Roman" w:eastAsia="Times New Roman" w:hAnsi="Times New Roman" w:cs="Times New Roman"/>
                <w:lang w:eastAsia="cs-CZ"/>
              </w:rPr>
              <w:t>podpis:</w:t>
            </w:r>
          </w:p>
        </w:tc>
      </w:tr>
    </w:tbl>
    <w:p w14:paraId="6B2DE1B9" w14:textId="77777777" w:rsidR="004742DA" w:rsidRPr="00323F5C" w:rsidRDefault="00323F5C" w:rsidP="00323F5C">
      <w:pPr>
        <w:tabs>
          <w:tab w:val="left" w:pos="5812"/>
        </w:tabs>
        <w:autoSpaceDE w:val="0"/>
        <w:autoSpaceDN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3F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Upozornění!</w:t>
      </w:r>
      <w:r w:rsidRPr="00323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Nedílnou součástí protokolu je sylabus splněného předmětu a </w:t>
      </w:r>
      <w:r w:rsidRPr="00323F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originál dokladu včetně razítka, na jehož základě jsou předměty </w:t>
      </w:r>
      <w:proofErr w:type="gramStart"/>
      <w:r w:rsidRPr="00323F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uznávány.(</w:t>
      </w:r>
      <w:proofErr w:type="gramEnd"/>
      <w:r w:rsidRPr="00323F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např. potvrzený výpis známek studijním oddělením včetně razítka)</w:t>
      </w:r>
      <w:r w:rsidRPr="00323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si nejprve zajistí podpis vyučujícího (garanta předmětu) na začátku výuky v daném semestru. Datum uznání je datum podpisu garanta studijního programu. Všechny dokumenty se poté prostřednictvím podatelny fakulty </w:t>
      </w:r>
      <w:proofErr w:type="spellStart"/>
      <w:r w:rsidRPr="00323F5C">
        <w:rPr>
          <w:rFonts w:ascii="Times New Roman" w:eastAsia="Times New Roman" w:hAnsi="Times New Roman" w:cs="Times New Roman"/>
          <w:sz w:val="24"/>
          <w:szCs w:val="24"/>
          <w:lang w:eastAsia="cs-CZ"/>
        </w:rPr>
        <w:t>Hollar</w:t>
      </w:r>
      <w:proofErr w:type="spellEnd"/>
      <w:r w:rsidRPr="00323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pošty zašlou na studijní oddělení ke zpracování.</w:t>
      </w:r>
    </w:p>
    <w:sectPr w:rsidR="004742DA" w:rsidRPr="00323F5C" w:rsidSect="00A82083">
      <w:footerReference w:type="default" r:id="rId6"/>
      <w:pgSz w:w="16838" w:h="11906" w:orient="landscape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7C78" w14:textId="77777777" w:rsidR="00C91637" w:rsidRDefault="00C91637" w:rsidP="00323F5C">
      <w:pPr>
        <w:spacing w:after="0" w:line="240" w:lineRule="auto"/>
      </w:pPr>
      <w:r>
        <w:separator/>
      </w:r>
    </w:p>
  </w:endnote>
  <w:endnote w:type="continuationSeparator" w:id="0">
    <w:p w14:paraId="5BD5036A" w14:textId="77777777" w:rsidR="00C91637" w:rsidRDefault="00C91637" w:rsidP="0032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3855" w14:textId="77777777" w:rsidR="00323F5C" w:rsidRPr="00323F5C" w:rsidRDefault="00B821B5" w:rsidP="00323F5C">
    <w:pPr>
      <w:pStyle w:val="Textpoznpodarou"/>
    </w:pPr>
    <w:r w:rsidRPr="00323F5C">
      <w:t xml:space="preserve"> </w:t>
    </w:r>
    <w:r w:rsidR="00323F5C" w:rsidRPr="00323F5C">
      <w:t>*Nehodící škrtněte.</w:t>
    </w:r>
    <w:r w:rsidR="00323F5C" w:rsidRPr="00323F5C">
      <w:tab/>
      <w:t>Zkratky: Z = zápočet, KZ = klasifikovaný zápočet, ZK = zkouška, P = povinný, PV = povinně volitelný, V = volitelný</w:t>
    </w:r>
  </w:p>
  <w:p w14:paraId="5D3F0498" w14:textId="77777777" w:rsidR="00323F5C" w:rsidRPr="00323F5C" w:rsidRDefault="00323F5C" w:rsidP="00323F5C">
    <w:pPr>
      <w:pStyle w:val="Textpoznpodarou"/>
    </w:pPr>
    <w:r w:rsidRPr="00323F5C">
      <w:t>**doplňte jméno + příjmení</w:t>
    </w:r>
  </w:p>
  <w:p w14:paraId="55A034C0" w14:textId="77777777" w:rsidR="00000000" w:rsidRPr="00323F5C" w:rsidRDefault="00323F5C" w:rsidP="00806F0A">
    <w:pPr>
      <w:tabs>
        <w:tab w:val="left" w:pos="5812"/>
      </w:tabs>
      <w:rPr>
        <w:rFonts w:ascii="Times New Roman" w:hAnsi="Times New Roman" w:cs="Times New Roman"/>
        <w:sz w:val="20"/>
        <w:szCs w:val="20"/>
      </w:rPr>
    </w:pPr>
    <w:r w:rsidRPr="00323F5C">
      <w:rPr>
        <w:rFonts w:ascii="Times New Roman" w:hAnsi="Times New Roman" w:cs="Times New Roman"/>
        <w:sz w:val="20"/>
        <w:szCs w:val="20"/>
      </w:rPr>
      <w:t xml:space="preserve">Dle POS FSV (Pravidel pro organizaci studia) čl. 6 odst. 12. </w:t>
    </w:r>
    <w:proofErr w:type="spellStart"/>
    <w:r w:rsidRPr="00323F5C">
      <w:rPr>
        <w:rFonts w:ascii="Times New Roman" w:hAnsi="Times New Roman" w:cs="Times New Roman"/>
        <w:sz w:val="20"/>
        <w:szCs w:val="20"/>
      </w:rPr>
      <w:t>lhůta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pro </w:t>
    </w:r>
    <w:proofErr w:type="spellStart"/>
    <w:r w:rsidRPr="00323F5C">
      <w:rPr>
        <w:rFonts w:ascii="Times New Roman" w:hAnsi="Times New Roman" w:cs="Times New Roman"/>
        <w:sz w:val="20"/>
        <w:szCs w:val="20"/>
      </w:rPr>
      <w:t>možnost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23F5C">
      <w:rPr>
        <w:rFonts w:ascii="Times New Roman" w:hAnsi="Times New Roman" w:cs="Times New Roman"/>
        <w:sz w:val="20"/>
        <w:szCs w:val="20"/>
      </w:rPr>
      <w:t>uznáni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́ kontroly studia </w:t>
    </w:r>
    <w:proofErr w:type="spellStart"/>
    <w:r w:rsidRPr="00323F5C">
      <w:rPr>
        <w:rFonts w:ascii="Times New Roman" w:hAnsi="Times New Roman" w:cs="Times New Roman"/>
        <w:sz w:val="20"/>
        <w:szCs w:val="20"/>
      </w:rPr>
      <w:t>předmětu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se </w:t>
    </w:r>
    <w:proofErr w:type="spellStart"/>
    <w:r w:rsidRPr="00323F5C">
      <w:rPr>
        <w:rFonts w:ascii="Times New Roman" w:hAnsi="Times New Roman" w:cs="Times New Roman"/>
        <w:sz w:val="20"/>
        <w:szCs w:val="20"/>
      </w:rPr>
      <w:t>stanovi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́ na </w:t>
    </w:r>
    <w:proofErr w:type="spellStart"/>
    <w:r w:rsidRPr="00323F5C">
      <w:rPr>
        <w:rFonts w:ascii="Times New Roman" w:hAnsi="Times New Roman" w:cs="Times New Roman"/>
        <w:sz w:val="20"/>
        <w:szCs w:val="20"/>
      </w:rPr>
      <w:t>šest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let v </w:t>
    </w:r>
    <w:proofErr w:type="spellStart"/>
    <w:r w:rsidRPr="00323F5C">
      <w:rPr>
        <w:rFonts w:ascii="Times New Roman" w:hAnsi="Times New Roman" w:cs="Times New Roman"/>
        <w:sz w:val="20"/>
        <w:szCs w:val="20"/>
      </w:rPr>
      <w:t>případe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̌ studia v </w:t>
    </w:r>
    <w:proofErr w:type="spellStart"/>
    <w:r w:rsidRPr="00323F5C">
      <w:rPr>
        <w:rFonts w:ascii="Times New Roman" w:hAnsi="Times New Roman" w:cs="Times New Roman"/>
        <w:sz w:val="20"/>
        <w:szCs w:val="20"/>
      </w:rPr>
      <w:t>bakalářském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programu, </w:t>
    </w:r>
    <w:proofErr w:type="spellStart"/>
    <w:r w:rsidRPr="00323F5C">
      <w:rPr>
        <w:rFonts w:ascii="Times New Roman" w:hAnsi="Times New Roman" w:cs="Times New Roman"/>
        <w:sz w:val="20"/>
        <w:szCs w:val="20"/>
      </w:rPr>
      <w:t>pět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let v </w:t>
    </w:r>
    <w:proofErr w:type="spellStart"/>
    <w:r w:rsidRPr="00323F5C">
      <w:rPr>
        <w:rFonts w:ascii="Times New Roman" w:hAnsi="Times New Roman" w:cs="Times New Roman"/>
        <w:sz w:val="20"/>
        <w:szCs w:val="20"/>
      </w:rPr>
      <w:t>případe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̌ studia v </w:t>
    </w:r>
    <w:proofErr w:type="spellStart"/>
    <w:r w:rsidRPr="00323F5C">
      <w:rPr>
        <w:rFonts w:ascii="Times New Roman" w:hAnsi="Times New Roman" w:cs="Times New Roman"/>
        <w:sz w:val="20"/>
        <w:szCs w:val="20"/>
      </w:rPr>
      <w:t>navazujícím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23F5C">
      <w:rPr>
        <w:rFonts w:ascii="Times New Roman" w:hAnsi="Times New Roman" w:cs="Times New Roman"/>
        <w:sz w:val="20"/>
        <w:szCs w:val="20"/>
      </w:rPr>
      <w:t>magisterském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programu, deset let v případě doktorského studia. Takto </w:t>
    </w:r>
    <w:proofErr w:type="spellStart"/>
    <w:r w:rsidRPr="00323F5C">
      <w:rPr>
        <w:rFonts w:ascii="Times New Roman" w:hAnsi="Times New Roman" w:cs="Times New Roman"/>
        <w:sz w:val="20"/>
        <w:szCs w:val="20"/>
      </w:rPr>
      <w:t>uznana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́ </w:t>
    </w:r>
    <w:proofErr w:type="spellStart"/>
    <w:r w:rsidRPr="00323F5C">
      <w:rPr>
        <w:rFonts w:ascii="Times New Roman" w:hAnsi="Times New Roman" w:cs="Times New Roman"/>
        <w:sz w:val="20"/>
        <w:szCs w:val="20"/>
      </w:rPr>
      <w:t>splněna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́ </w:t>
    </w:r>
    <w:proofErr w:type="spellStart"/>
    <w:r w:rsidRPr="00323F5C">
      <w:rPr>
        <w:rFonts w:ascii="Times New Roman" w:hAnsi="Times New Roman" w:cs="Times New Roman"/>
        <w:sz w:val="20"/>
        <w:szCs w:val="20"/>
      </w:rPr>
      <w:t>studijni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́ povinnost se </w:t>
    </w:r>
    <w:proofErr w:type="spellStart"/>
    <w:r w:rsidRPr="00323F5C">
      <w:rPr>
        <w:rFonts w:ascii="Times New Roman" w:hAnsi="Times New Roman" w:cs="Times New Roman"/>
        <w:sz w:val="20"/>
        <w:szCs w:val="20"/>
      </w:rPr>
      <w:t>započítáva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́ do </w:t>
    </w:r>
    <w:proofErr w:type="spellStart"/>
    <w:r w:rsidRPr="00323F5C">
      <w:rPr>
        <w:rFonts w:ascii="Times New Roman" w:hAnsi="Times New Roman" w:cs="Times New Roman"/>
        <w:sz w:val="20"/>
        <w:szCs w:val="20"/>
      </w:rPr>
      <w:t>celkových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23F5C">
      <w:rPr>
        <w:rFonts w:ascii="Times New Roman" w:hAnsi="Times New Roman" w:cs="Times New Roman"/>
        <w:sz w:val="20"/>
        <w:szCs w:val="20"/>
      </w:rPr>
      <w:t>studijních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povinností i pro </w:t>
    </w:r>
    <w:proofErr w:type="spellStart"/>
    <w:r w:rsidRPr="00323F5C">
      <w:rPr>
        <w:rFonts w:ascii="Times New Roman" w:hAnsi="Times New Roman" w:cs="Times New Roman"/>
        <w:sz w:val="20"/>
        <w:szCs w:val="20"/>
      </w:rPr>
      <w:t>zápis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do </w:t>
    </w:r>
    <w:proofErr w:type="spellStart"/>
    <w:r w:rsidRPr="00323F5C">
      <w:rPr>
        <w:rFonts w:ascii="Times New Roman" w:hAnsi="Times New Roman" w:cs="Times New Roman"/>
        <w:sz w:val="20"/>
        <w:szCs w:val="20"/>
      </w:rPr>
      <w:t>dalšího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23F5C">
      <w:rPr>
        <w:rFonts w:ascii="Times New Roman" w:hAnsi="Times New Roman" w:cs="Times New Roman"/>
        <w:sz w:val="20"/>
        <w:szCs w:val="20"/>
      </w:rPr>
      <w:t>úseku</w:t>
    </w:r>
    <w:proofErr w:type="spellEnd"/>
    <w:r w:rsidRPr="00323F5C">
      <w:rPr>
        <w:rFonts w:ascii="Times New Roman" w:hAnsi="Times New Roman" w:cs="Times New Roman"/>
        <w:sz w:val="20"/>
        <w:szCs w:val="20"/>
      </w:rPr>
      <w:t xml:space="preserve"> studia (tj. </w:t>
    </w:r>
    <w:proofErr w:type="spellStart"/>
    <w:r w:rsidRPr="00323F5C">
      <w:rPr>
        <w:rFonts w:ascii="Times New Roman" w:hAnsi="Times New Roman" w:cs="Times New Roman"/>
        <w:sz w:val="20"/>
        <w:szCs w:val="20"/>
      </w:rPr>
      <w:t>přiděluji</w:t>
    </w:r>
    <w:proofErr w:type="spellEnd"/>
    <w:r w:rsidRPr="00323F5C">
      <w:rPr>
        <w:rFonts w:ascii="Times New Roman" w:hAnsi="Times New Roman" w:cs="Times New Roman"/>
        <w:sz w:val="20"/>
        <w:szCs w:val="20"/>
      </w:rPr>
      <w:t>́ se kredity). Počítá se od data zkoušky.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16D3" w14:textId="77777777" w:rsidR="00C91637" w:rsidRDefault="00C91637" w:rsidP="00323F5C">
      <w:pPr>
        <w:spacing w:after="0" w:line="240" w:lineRule="auto"/>
      </w:pPr>
      <w:r>
        <w:separator/>
      </w:r>
    </w:p>
  </w:footnote>
  <w:footnote w:type="continuationSeparator" w:id="0">
    <w:p w14:paraId="350B0AED" w14:textId="77777777" w:rsidR="00C91637" w:rsidRDefault="00C91637" w:rsidP="0032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5C"/>
    <w:rsid w:val="00222E73"/>
    <w:rsid w:val="00323F5C"/>
    <w:rsid w:val="004742DA"/>
    <w:rsid w:val="007673AE"/>
    <w:rsid w:val="00B821B5"/>
    <w:rsid w:val="00BF7C2C"/>
    <w:rsid w:val="00C91637"/>
    <w:rsid w:val="00C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661A"/>
  <w15:chartTrackingRefBased/>
  <w15:docId w15:val="{B86E3E37-850F-4576-909E-F2CA38D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323F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3F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F5C"/>
  </w:style>
  <w:style w:type="paragraph" w:styleId="Zpat">
    <w:name w:val="footer"/>
    <w:basedOn w:val="Normln"/>
    <w:link w:val="ZpatChar"/>
    <w:uiPriority w:val="99"/>
    <w:unhideWhenUsed/>
    <w:rsid w:val="0032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Kosar</dc:creator>
  <cp:keywords/>
  <dc:description/>
  <cp:lastModifiedBy>Denisa Šmejkalová</cp:lastModifiedBy>
  <cp:revision>2</cp:revision>
  <cp:lastPrinted>2020-10-16T04:55:00Z</cp:lastPrinted>
  <dcterms:created xsi:type="dcterms:W3CDTF">2023-12-19T08:59:00Z</dcterms:created>
  <dcterms:modified xsi:type="dcterms:W3CDTF">2023-12-19T08:59:00Z</dcterms:modified>
</cp:coreProperties>
</file>