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4378C5" w14:textId="77777777" w:rsidR="00597CBB" w:rsidRPr="00293398" w:rsidRDefault="00C0561C">
      <w:pPr>
        <w:pStyle w:val="Nadpis2"/>
        <w:contextualSpacing w:val="0"/>
        <w:rPr>
          <w:rFonts w:asciiTheme="minorHAnsi" w:hAnsiTheme="minorHAnsi"/>
          <w:b/>
          <w:sz w:val="24"/>
          <w:szCs w:val="24"/>
          <w:u w:val="single"/>
        </w:rPr>
      </w:pPr>
      <w:bookmarkStart w:id="0" w:name="_q04b0ndffk67" w:colFirst="0" w:colLast="0"/>
      <w:bookmarkEnd w:id="0"/>
      <w:r w:rsidRPr="00293398">
        <w:rPr>
          <w:rFonts w:asciiTheme="minorHAnsi" w:hAnsiTheme="minorHAnsi"/>
          <w:b/>
          <w:sz w:val="24"/>
          <w:szCs w:val="24"/>
          <w:u w:val="single"/>
        </w:rPr>
        <w:t xml:space="preserve">Příloha 2: Katalog a ceník prací CIVT při realizaci </w:t>
      </w:r>
      <w:proofErr w:type="spellStart"/>
      <w:r w:rsidRPr="00293398">
        <w:rPr>
          <w:rFonts w:asciiTheme="minorHAnsi" w:hAnsiTheme="minorHAnsi"/>
          <w:b/>
          <w:sz w:val="24"/>
          <w:szCs w:val="24"/>
          <w:u w:val="single"/>
        </w:rPr>
        <w:t>webhostingu</w:t>
      </w:r>
      <w:proofErr w:type="spellEnd"/>
      <w:r w:rsidRPr="00293398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4A7CF8E7" w14:textId="77777777" w:rsidR="00597CBB" w:rsidRDefault="00597CBB">
      <w:pPr>
        <w:pStyle w:val="Normln1"/>
        <w:jc w:val="both"/>
      </w:pPr>
    </w:p>
    <w:p w14:paraId="37659FDE" w14:textId="77777777" w:rsidR="00597CBB" w:rsidRPr="00BB390D" w:rsidRDefault="00C0561C">
      <w:pPr>
        <w:pStyle w:val="Normln1"/>
        <w:jc w:val="both"/>
        <w:rPr>
          <w:rFonts w:asciiTheme="minorHAnsi" w:hAnsiTheme="minorHAnsi"/>
        </w:rPr>
      </w:pPr>
      <w:r w:rsidRPr="00BB390D">
        <w:rPr>
          <w:rFonts w:asciiTheme="minorHAnsi" w:eastAsia="Times New Roman" w:hAnsiTheme="minorHAnsi" w:cs="Times New Roman"/>
        </w:rPr>
        <w:t xml:space="preserve">Práce CIVT při realizaci </w:t>
      </w:r>
      <w:proofErr w:type="spellStart"/>
      <w:r w:rsidRPr="00BB390D">
        <w:rPr>
          <w:rFonts w:asciiTheme="minorHAnsi" w:eastAsia="Times New Roman" w:hAnsiTheme="minorHAnsi" w:cs="Times New Roman"/>
        </w:rPr>
        <w:t>webhostingu</w:t>
      </w:r>
      <w:proofErr w:type="spellEnd"/>
      <w:r w:rsidRPr="00BB390D">
        <w:rPr>
          <w:rFonts w:asciiTheme="minorHAnsi" w:eastAsia="Times New Roman" w:hAnsiTheme="minorHAnsi" w:cs="Times New Roman"/>
        </w:rPr>
        <w:t xml:space="preserve"> jsou prováděny </w:t>
      </w:r>
      <w:r w:rsidRPr="007353F6">
        <w:rPr>
          <w:rFonts w:asciiTheme="minorHAnsi" w:eastAsia="Times New Roman" w:hAnsiTheme="minorHAnsi" w:cs="Times New Roman"/>
          <w:b/>
        </w:rPr>
        <w:t>za cenu 400 Kč za hodinu</w:t>
      </w:r>
      <w:r w:rsidRPr="00BB390D">
        <w:rPr>
          <w:rFonts w:asciiTheme="minorHAnsi" w:eastAsia="Times New Roman" w:hAnsiTheme="minorHAnsi" w:cs="Times New Roman"/>
        </w:rPr>
        <w:t>.</w:t>
      </w:r>
    </w:p>
    <w:p w14:paraId="50B2DB58" w14:textId="77777777" w:rsidR="00597CBB" w:rsidRPr="00BB390D" w:rsidRDefault="00597CBB">
      <w:pPr>
        <w:pStyle w:val="Normln1"/>
        <w:jc w:val="both"/>
        <w:rPr>
          <w:rFonts w:asciiTheme="minorHAnsi" w:hAnsiTheme="minorHAnsi"/>
        </w:rPr>
      </w:pPr>
      <w:bookmarkStart w:id="1" w:name="_GoBack"/>
      <w:bookmarkEnd w:id="1"/>
    </w:p>
    <w:p w14:paraId="789594AF" w14:textId="77777777" w:rsidR="00597CBB" w:rsidRPr="00BB390D" w:rsidRDefault="00C0561C">
      <w:pPr>
        <w:pStyle w:val="Normln1"/>
        <w:numPr>
          <w:ilvl w:val="0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  <w:b/>
        </w:rPr>
      </w:pPr>
      <w:r w:rsidRPr="00BB390D">
        <w:rPr>
          <w:rFonts w:asciiTheme="minorHAnsi" w:eastAsia="Times New Roman" w:hAnsiTheme="minorHAnsi" w:cs="Times New Roman"/>
          <w:b/>
        </w:rPr>
        <w:t>Analýza potřeb a technické zadání</w:t>
      </w:r>
    </w:p>
    <w:p w14:paraId="1D75F5FD" w14:textId="77777777" w:rsidR="00597CBB" w:rsidRPr="00BB390D" w:rsidRDefault="00C0561C">
      <w:pPr>
        <w:pStyle w:val="Normln1"/>
        <w:numPr>
          <w:ilvl w:val="1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BB390D">
        <w:rPr>
          <w:rFonts w:asciiTheme="minorHAnsi" w:eastAsia="Times New Roman" w:hAnsiTheme="minorHAnsi" w:cs="Times New Roman"/>
        </w:rPr>
        <w:t xml:space="preserve">Popis aktivit: Vytvoření konceptu a zadání. Podle požadavků konkrétního projektu je potřeba upravit jednotlivé programy tak, aby vyhovovaly jeho specifickým potřebám. </w:t>
      </w:r>
    </w:p>
    <w:p w14:paraId="516A9A7D" w14:textId="77777777" w:rsidR="00597CBB" w:rsidRPr="00BB390D" w:rsidRDefault="00C0561C">
      <w:pPr>
        <w:pStyle w:val="Normln1"/>
        <w:numPr>
          <w:ilvl w:val="1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BB390D">
        <w:rPr>
          <w:rFonts w:asciiTheme="minorHAnsi" w:eastAsia="Times New Roman" w:hAnsiTheme="minorHAnsi" w:cs="Times New Roman"/>
        </w:rPr>
        <w:t>Časová náročnost: individuální (v průměru 10hodin)</w:t>
      </w:r>
    </w:p>
    <w:p w14:paraId="01B5945E" w14:textId="77777777" w:rsidR="00597CBB" w:rsidRPr="00BB390D" w:rsidRDefault="00C0561C">
      <w:pPr>
        <w:pStyle w:val="Normln1"/>
        <w:numPr>
          <w:ilvl w:val="0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  <w:b/>
        </w:rPr>
      </w:pPr>
      <w:r w:rsidRPr="00BB390D">
        <w:rPr>
          <w:rFonts w:asciiTheme="minorHAnsi" w:eastAsia="Times New Roman" w:hAnsiTheme="minorHAnsi" w:cs="Times New Roman"/>
          <w:b/>
        </w:rPr>
        <w:t xml:space="preserve">Vytvoření </w:t>
      </w:r>
      <w:proofErr w:type="spellStart"/>
      <w:r w:rsidRPr="00BB390D">
        <w:rPr>
          <w:rFonts w:asciiTheme="minorHAnsi" w:eastAsia="Times New Roman" w:hAnsiTheme="minorHAnsi" w:cs="Times New Roman"/>
          <w:b/>
        </w:rPr>
        <w:t>webhostingu</w:t>
      </w:r>
      <w:proofErr w:type="spellEnd"/>
      <w:r w:rsidRPr="00BB390D">
        <w:rPr>
          <w:rFonts w:asciiTheme="minorHAnsi" w:eastAsia="Times New Roman" w:hAnsiTheme="minorHAnsi" w:cs="Times New Roman"/>
          <w:b/>
        </w:rPr>
        <w:t xml:space="preserve"> včetně nastavení DNS</w:t>
      </w:r>
    </w:p>
    <w:p w14:paraId="2E097D4B" w14:textId="77777777" w:rsidR="00597CBB" w:rsidRPr="00BB390D" w:rsidRDefault="00C0561C">
      <w:pPr>
        <w:pStyle w:val="Normln1"/>
        <w:numPr>
          <w:ilvl w:val="1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BB390D">
        <w:rPr>
          <w:rFonts w:asciiTheme="minorHAnsi" w:eastAsia="Times New Roman" w:hAnsiTheme="minorHAnsi" w:cs="Times New Roman"/>
        </w:rPr>
        <w:t>Časová náročnost: 2 - 4 hodiny</w:t>
      </w:r>
    </w:p>
    <w:p w14:paraId="3D1860FE" w14:textId="77777777" w:rsidR="00597CBB" w:rsidRPr="00BB390D" w:rsidRDefault="00C0561C">
      <w:pPr>
        <w:pStyle w:val="Normln1"/>
        <w:numPr>
          <w:ilvl w:val="0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  <w:b/>
        </w:rPr>
      </w:pPr>
      <w:r w:rsidRPr="00BB390D">
        <w:rPr>
          <w:rFonts w:asciiTheme="minorHAnsi" w:eastAsia="Times New Roman" w:hAnsiTheme="minorHAnsi" w:cs="Times New Roman"/>
          <w:b/>
        </w:rPr>
        <w:t>Zpracování šablony FSV CMS</w:t>
      </w:r>
    </w:p>
    <w:p w14:paraId="6B4DCA56" w14:textId="77777777" w:rsidR="00597CBB" w:rsidRPr="00BB390D" w:rsidRDefault="00C0561C">
      <w:pPr>
        <w:pStyle w:val="Normln1"/>
        <w:numPr>
          <w:ilvl w:val="1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BB390D">
        <w:rPr>
          <w:rFonts w:asciiTheme="minorHAnsi" w:eastAsia="Times New Roman" w:hAnsiTheme="minorHAnsi" w:cs="Times New Roman"/>
        </w:rPr>
        <w:t>Popis aktivit: Po kompletním upřesnění zadání a dodání grafických podkladů (viz bod 1) je zpracována šablona.</w:t>
      </w:r>
    </w:p>
    <w:p w14:paraId="22582BD2" w14:textId="77777777" w:rsidR="00597CBB" w:rsidRPr="00BB390D" w:rsidRDefault="00C0561C">
      <w:pPr>
        <w:pStyle w:val="Normln1"/>
        <w:numPr>
          <w:ilvl w:val="1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BB390D">
        <w:rPr>
          <w:rFonts w:asciiTheme="minorHAnsi" w:eastAsia="Times New Roman" w:hAnsiTheme="minorHAnsi" w:cs="Times New Roman"/>
        </w:rPr>
        <w:t xml:space="preserve">Časová </w:t>
      </w:r>
      <w:proofErr w:type="gramStart"/>
      <w:r w:rsidRPr="00BB390D">
        <w:rPr>
          <w:rFonts w:asciiTheme="minorHAnsi" w:eastAsia="Times New Roman" w:hAnsiTheme="minorHAnsi" w:cs="Times New Roman"/>
        </w:rPr>
        <w:t>náročnost:  cca</w:t>
      </w:r>
      <w:proofErr w:type="gramEnd"/>
      <w:r w:rsidRPr="00BB390D">
        <w:rPr>
          <w:rFonts w:asciiTheme="minorHAnsi" w:eastAsia="Times New Roman" w:hAnsiTheme="minorHAnsi" w:cs="Times New Roman"/>
        </w:rPr>
        <w:t xml:space="preserve"> 32 hodin - v případě požadavku na specifické funkce CMS (například registrace pro zahraniční studenty, dotazníky atd.) se může časová a cenová náročnost navýšit</w:t>
      </w:r>
    </w:p>
    <w:p w14:paraId="2B95E464" w14:textId="77777777" w:rsidR="00597CBB" w:rsidRPr="00BB390D" w:rsidRDefault="00C0561C">
      <w:pPr>
        <w:pStyle w:val="Normln1"/>
        <w:numPr>
          <w:ilvl w:val="0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  <w:b/>
        </w:rPr>
      </w:pPr>
      <w:r w:rsidRPr="00BB390D">
        <w:rPr>
          <w:rFonts w:asciiTheme="minorHAnsi" w:eastAsia="Times New Roman" w:hAnsiTheme="minorHAnsi" w:cs="Times New Roman"/>
          <w:b/>
        </w:rPr>
        <w:t xml:space="preserve">Nasazení CMS na produkční prostředí </w:t>
      </w:r>
    </w:p>
    <w:p w14:paraId="3067A6A6" w14:textId="77777777" w:rsidR="00597CBB" w:rsidRPr="00BB390D" w:rsidRDefault="00C0561C">
      <w:pPr>
        <w:pStyle w:val="Normln1"/>
        <w:numPr>
          <w:ilvl w:val="1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BB390D">
        <w:rPr>
          <w:rFonts w:asciiTheme="minorHAnsi" w:eastAsia="Times New Roman" w:hAnsiTheme="minorHAnsi" w:cs="Times New Roman"/>
        </w:rPr>
        <w:t>Popis aktivit: Od této chvíle bude projekt na Internetu (dle konkrétní lokality návštěvníka) viditelný</w:t>
      </w:r>
    </w:p>
    <w:p w14:paraId="1370EB60" w14:textId="77777777" w:rsidR="00597CBB" w:rsidRPr="00BB390D" w:rsidRDefault="00C0561C">
      <w:pPr>
        <w:pStyle w:val="Normln1"/>
        <w:numPr>
          <w:ilvl w:val="1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BB390D">
        <w:rPr>
          <w:rFonts w:asciiTheme="minorHAnsi" w:eastAsia="Times New Roman" w:hAnsiTheme="minorHAnsi" w:cs="Times New Roman"/>
        </w:rPr>
        <w:t xml:space="preserve">Časová náročnost: 1-2 hodiny </w:t>
      </w:r>
    </w:p>
    <w:p w14:paraId="6E0276C6" w14:textId="77777777" w:rsidR="00597CBB" w:rsidRPr="00BB390D" w:rsidRDefault="00C0561C">
      <w:pPr>
        <w:pStyle w:val="Normln1"/>
        <w:numPr>
          <w:ilvl w:val="0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  <w:b/>
        </w:rPr>
      </w:pPr>
      <w:r w:rsidRPr="00BB390D">
        <w:rPr>
          <w:rFonts w:asciiTheme="minorHAnsi" w:eastAsia="Times New Roman" w:hAnsiTheme="minorHAnsi" w:cs="Times New Roman"/>
          <w:b/>
        </w:rPr>
        <w:t>Zprovoznění dalších aplikací dle seznamu v příloze 1</w:t>
      </w:r>
    </w:p>
    <w:p w14:paraId="6F936CE8" w14:textId="77777777" w:rsidR="00597CBB" w:rsidRPr="00BB390D" w:rsidRDefault="00C0561C">
      <w:pPr>
        <w:pStyle w:val="Normln1"/>
        <w:numPr>
          <w:ilvl w:val="1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BB390D">
        <w:rPr>
          <w:rFonts w:asciiTheme="minorHAnsi" w:eastAsia="Times New Roman" w:hAnsiTheme="minorHAnsi" w:cs="Times New Roman"/>
        </w:rPr>
        <w:t>Popis aktivity: Dle konkrétního zadání.</w:t>
      </w:r>
    </w:p>
    <w:p w14:paraId="05C5FE8A" w14:textId="77777777" w:rsidR="00597CBB" w:rsidRPr="00BB390D" w:rsidRDefault="00C0561C">
      <w:pPr>
        <w:pStyle w:val="Normln1"/>
        <w:numPr>
          <w:ilvl w:val="1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BB390D">
        <w:rPr>
          <w:rFonts w:asciiTheme="minorHAnsi" w:eastAsia="Times New Roman" w:hAnsiTheme="minorHAnsi" w:cs="Times New Roman"/>
        </w:rPr>
        <w:t xml:space="preserve">Časová náročnost: cca jeden den na komponentu </w:t>
      </w:r>
    </w:p>
    <w:p w14:paraId="17C2AA29" w14:textId="77777777" w:rsidR="00597CBB" w:rsidRPr="00BB390D" w:rsidRDefault="00C0561C">
      <w:pPr>
        <w:pStyle w:val="Normln1"/>
        <w:numPr>
          <w:ilvl w:val="0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  <w:b/>
        </w:rPr>
      </w:pPr>
      <w:r w:rsidRPr="00BB390D">
        <w:rPr>
          <w:rFonts w:asciiTheme="minorHAnsi" w:eastAsia="Times New Roman" w:hAnsiTheme="minorHAnsi" w:cs="Times New Roman"/>
          <w:b/>
        </w:rPr>
        <w:t>Nastavení datových záloh</w:t>
      </w:r>
    </w:p>
    <w:p w14:paraId="220698F3" w14:textId="77777777" w:rsidR="00597CBB" w:rsidRPr="00BB390D" w:rsidRDefault="00C0561C">
      <w:pPr>
        <w:pStyle w:val="Normln1"/>
        <w:numPr>
          <w:ilvl w:val="1"/>
          <w:numId w:val="3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BB390D">
        <w:rPr>
          <w:rFonts w:asciiTheme="minorHAnsi" w:eastAsia="Times New Roman" w:hAnsiTheme="minorHAnsi" w:cs="Times New Roman"/>
        </w:rPr>
        <w:t>Popis aktivity: Standardně jsou nastaveny zálohy na 10 dní zpětně za celý obsah webu (technologie i data) v limitu max. diskové kapacity 500 MB. Na vyžádání je možné navýšit kapacity nebo dobu retence záloh v závislosti na využitých diskových kapacitách CIVT.</w:t>
      </w:r>
    </w:p>
    <w:p w14:paraId="722662A3" w14:textId="77777777" w:rsidR="00597CBB" w:rsidRPr="00BB390D" w:rsidRDefault="00597CBB">
      <w:pPr>
        <w:pStyle w:val="Normln1"/>
        <w:jc w:val="both"/>
        <w:rPr>
          <w:rFonts w:asciiTheme="minorHAnsi" w:hAnsiTheme="minorHAnsi"/>
        </w:rPr>
      </w:pPr>
    </w:p>
    <w:p w14:paraId="45A3088B" w14:textId="77777777" w:rsidR="00597CBB" w:rsidRPr="00BB390D" w:rsidRDefault="00C0561C">
      <w:pPr>
        <w:pStyle w:val="Normln1"/>
        <w:jc w:val="both"/>
        <w:rPr>
          <w:rFonts w:asciiTheme="minorHAnsi" w:hAnsiTheme="minorHAnsi"/>
        </w:rPr>
      </w:pPr>
      <w:r w:rsidRPr="00BB390D">
        <w:rPr>
          <w:rFonts w:asciiTheme="minorHAnsi" w:eastAsia="Times New Roman" w:hAnsiTheme="minorHAnsi" w:cs="Times New Roman"/>
        </w:rPr>
        <w:t>Výše uvedené ceny předpokládají “běžně jednoduchý” webový projekt, u konkrétního projektu se může časová složitost výrazně lišit. Z tohoto důvodu je třeba zadání s předstihem minimálně tří měsíců konzultovat s vývojáři CIVT (kontakty jsou uvedené na stránkách CIVT).</w:t>
      </w:r>
    </w:p>
    <w:p w14:paraId="1A8B83C1" w14:textId="77777777" w:rsidR="00597CBB" w:rsidRPr="00BB390D" w:rsidRDefault="00C0561C">
      <w:pPr>
        <w:pStyle w:val="Normln1"/>
        <w:jc w:val="both"/>
        <w:rPr>
          <w:rFonts w:asciiTheme="minorHAnsi" w:hAnsiTheme="minorHAnsi"/>
        </w:rPr>
      </w:pPr>
      <w:r w:rsidRPr="00BB390D">
        <w:rPr>
          <w:rFonts w:asciiTheme="minorHAnsi" w:eastAsia="Times New Roman" w:hAnsiTheme="minorHAnsi" w:cs="Times New Roman"/>
        </w:rPr>
        <w:br/>
        <w:t>Standardní a výchozí vzhled (grafika), který CIVT dodává, je možné najít na jeho stránkách. Pokud je tento vzhled pro Vás nedostačující, je možné poptat externí grafiky a s návrhem od nich potom přijít ve fázi analýzy/zadání.</w:t>
      </w:r>
    </w:p>
    <w:p w14:paraId="754A52FC" w14:textId="77777777" w:rsidR="00597CBB" w:rsidRPr="00BB390D" w:rsidRDefault="00597CBB">
      <w:pPr>
        <w:pStyle w:val="Normln1"/>
        <w:jc w:val="both"/>
        <w:rPr>
          <w:rFonts w:asciiTheme="minorHAnsi" w:hAnsiTheme="minorHAnsi"/>
        </w:rPr>
      </w:pPr>
    </w:p>
    <w:p w14:paraId="3F5E7F83" w14:textId="77777777" w:rsidR="00597CBB" w:rsidRPr="00BB390D" w:rsidRDefault="00C0561C">
      <w:pPr>
        <w:pStyle w:val="Normln1"/>
        <w:jc w:val="both"/>
        <w:rPr>
          <w:rFonts w:asciiTheme="minorHAnsi" w:hAnsiTheme="minorHAnsi"/>
        </w:rPr>
      </w:pPr>
      <w:r w:rsidRPr="00BB390D">
        <w:rPr>
          <w:rFonts w:asciiTheme="minorHAnsi" w:eastAsia="Times New Roman" w:hAnsiTheme="minorHAnsi" w:cs="Times New Roman"/>
        </w:rPr>
        <w:t xml:space="preserve">Optimalizací obsahu z hlediska formulace textu prezentací můžete dosáhnout lepších výsledků ve vyhledávačích (Seznam, </w:t>
      </w:r>
      <w:proofErr w:type="gramStart"/>
      <w:r w:rsidRPr="00BB390D">
        <w:rPr>
          <w:rFonts w:asciiTheme="minorHAnsi" w:eastAsia="Times New Roman" w:hAnsiTheme="minorHAnsi" w:cs="Times New Roman"/>
        </w:rPr>
        <w:t>Google...).</w:t>
      </w:r>
      <w:proofErr w:type="gramEnd"/>
      <w:r w:rsidRPr="00BB390D">
        <w:rPr>
          <w:rFonts w:asciiTheme="minorHAnsi" w:eastAsia="Times New Roman" w:hAnsiTheme="minorHAnsi" w:cs="Times New Roman"/>
        </w:rPr>
        <w:t xml:space="preserve"> Z tohoto důvodu doporučujeme garantům pracovat se statistikami jejich stránek nástroji jako např. Google </w:t>
      </w:r>
      <w:proofErr w:type="spellStart"/>
      <w:r w:rsidRPr="00BB390D">
        <w:rPr>
          <w:rFonts w:asciiTheme="minorHAnsi" w:eastAsia="Times New Roman" w:hAnsiTheme="minorHAnsi" w:cs="Times New Roman"/>
        </w:rPr>
        <w:t>Analytics</w:t>
      </w:r>
      <w:proofErr w:type="spellEnd"/>
      <w:r w:rsidRPr="00BB390D">
        <w:rPr>
          <w:rFonts w:asciiTheme="minorHAnsi" w:eastAsia="Times New Roman" w:hAnsiTheme="minorHAnsi" w:cs="Times New Roman"/>
        </w:rPr>
        <w:t>.</w:t>
      </w:r>
    </w:p>
    <w:p w14:paraId="274EA912" w14:textId="77777777" w:rsidR="00597CBB" w:rsidRPr="00BB390D" w:rsidRDefault="00597CBB">
      <w:pPr>
        <w:pStyle w:val="Normln1"/>
        <w:jc w:val="both"/>
        <w:rPr>
          <w:rFonts w:asciiTheme="minorHAnsi" w:hAnsiTheme="minorHAnsi"/>
        </w:rPr>
      </w:pPr>
    </w:p>
    <w:p w14:paraId="0FB8E146" w14:textId="77777777" w:rsidR="00597CBB" w:rsidRPr="00BB390D" w:rsidRDefault="00C0561C">
      <w:pPr>
        <w:pStyle w:val="Normln1"/>
        <w:jc w:val="both"/>
        <w:rPr>
          <w:rFonts w:asciiTheme="minorHAnsi" w:hAnsiTheme="minorHAnsi"/>
        </w:rPr>
      </w:pPr>
      <w:r w:rsidRPr="00BB390D">
        <w:rPr>
          <w:rFonts w:asciiTheme="minorHAnsi" w:eastAsia="Times New Roman" w:hAnsiTheme="minorHAnsi" w:cs="Times New Roman"/>
        </w:rPr>
        <w:t xml:space="preserve">CIVT nevytváří, nespravuje ani nezodpovídá za obsah konkrétních prezentací. </w:t>
      </w:r>
    </w:p>
    <w:p w14:paraId="702C492A" w14:textId="77777777" w:rsidR="00293398" w:rsidRDefault="00293398">
      <w:pPr>
        <w:pStyle w:val="Normln1"/>
        <w:jc w:val="both"/>
      </w:pPr>
    </w:p>
    <w:sectPr w:rsidR="00293398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4B7A0" w14:textId="77777777" w:rsidR="005A6DB1" w:rsidRDefault="005A6DB1">
      <w:pPr>
        <w:spacing w:line="240" w:lineRule="auto"/>
      </w:pPr>
      <w:r>
        <w:separator/>
      </w:r>
    </w:p>
  </w:endnote>
  <w:endnote w:type="continuationSeparator" w:id="0">
    <w:p w14:paraId="480EF781" w14:textId="77777777" w:rsidR="005A6DB1" w:rsidRDefault="005A6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6875" w14:textId="77777777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7353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8DCEB" w14:textId="77777777" w:rsidR="005A6DB1" w:rsidRDefault="005A6DB1">
      <w:pPr>
        <w:spacing w:line="240" w:lineRule="auto"/>
      </w:pPr>
      <w:r>
        <w:separator/>
      </w:r>
    </w:p>
  </w:footnote>
  <w:footnote w:type="continuationSeparator" w:id="0">
    <w:p w14:paraId="6F348AF9" w14:textId="77777777" w:rsidR="005A6DB1" w:rsidRDefault="005A6D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96B"/>
    <w:multiLevelType w:val="multilevel"/>
    <w:tmpl w:val="15E2DF04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CD85E8F"/>
    <w:multiLevelType w:val="multilevel"/>
    <w:tmpl w:val="C8EA75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D3E2AFB"/>
    <w:multiLevelType w:val="multilevel"/>
    <w:tmpl w:val="561AB22E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106822ED"/>
    <w:multiLevelType w:val="multilevel"/>
    <w:tmpl w:val="0ACA4992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1B5831D8"/>
    <w:multiLevelType w:val="multilevel"/>
    <w:tmpl w:val="C6E83276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1F6C2FBD"/>
    <w:multiLevelType w:val="multilevel"/>
    <w:tmpl w:val="511618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F9D7A91"/>
    <w:multiLevelType w:val="multilevel"/>
    <w:tmpl w:val="9FC2665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31F7121F"/>
    <w:multiLevelType w:val="multilevel"/>
    <w:tmpl w:val="9FC85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2F511D4"/>
    <w:multiLevelType w:val="multilevel"/>
    <w:tmpl w:val="67BE73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nsid w:val="636B3F14"/>
    <w:multiLevelType w:val="multilevel"/>
    <w:tmpl w:val="6C4658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6CA120B6"/>
    <w:multiLevelType w:val="multilevel"/>
    <w:tmpl w:val="4B78CE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74BE61C1"/>
    <w:multiLevelType w:val="multilevel"/>
    <w:tmpl w:val="F7866E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79725D3F"/>
    <w:multiLevelType w:val="multilevel"/>
    <w:tmpl w:val="1BE0E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7CF75B54"/>
    <w:multiLevelType w:val="multilevel"/>
    <w:tmpl w:val="F80C68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E0B3D3E"/>
    <w:multiLevelType w:val="multilevel"/>
    <w:tmpl w:val="4B428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7CBB"/>
    <w:rsid w:val="00293398"/>
    <w:rsid w:val="002B7E05"/>
    <w:rsid w:val="002E0E63"/>
    <w:rsid w:val="004A7225"/>
    <w:rsid w:val="00597CBB"/>
    <w:rsid w:val="005A6DB1"/>
    <w:rsid w:val="007353F6"/>
    <w:rsid w:val="00B47CBD"/>
    <w:rsid w:val="00BB390D"/>
    <w:rsid w:val="00C0561C"/>
    <w:rsid w:val="00C15C4C"/>
    <w:rsid w:val="00D54F1E"/>
    <w:rsid w:val="00D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50710805,Klára Novosadová,staffs</dc:creator>
  <cp:lastModifiedBy>POKUSNY UCET,ZAM,CIVT</cp:lastModifiedBy>
  <cp:revision>6</cp:revision>
  <dcterms:created xsi:type="dcterms:W3CDTF">2016-12-05T16:05:00Z</dcterms:created>
  <dcterms:modified xsi:type="dcterms:W3CDTF">2016-12-05T16:17:00Z</dcterms:modified>
</cp:coreProperties>
</file>