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C" w:rsidRPr="00284B77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</w:p>
    <w:p w:rsidR="009032DC" w:rsidRPr="00284B77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  <w:r w:rsidRPr="00284B77">
        <w:rPr>
          <w:i w:val="0"/>
          <w:szCs w:val="24"/>
        </w:rPr>
        <w:t xml:space="preserve">Fakulta sociálních věd </w:t>
      </w:r>
    </w:p>
    <w:p w:rsidR="009032DC" w:rsidRPr="00284B77" w:rsidRDefault="009032DC" w:rsidP="009032DC">
      <w:pPr>
        <w:pStyle w:val="Nzev"/>
        <w:spacing w:line="276" w:lineRule="auto"/>
        <w:ind w:right="310"/>
        <w:rPr>
          <w:i w:val="0"/>
          <w:szCs w:val="24"/>
        </w:rPr>
      </w:pPr>
      <w:r w:rsidRPr="00284B77">
        <w:rPr>
          <w:i w:val="0"/>
          <w:szCs w:val="24"/>
        </w:rPr>
        <w:t>Univerzity Karlovy</w:t>
      </w:r>
    </w:p>
    <w:p w:rsidR="009032DC" w:rsidRPr="00284B77" w:rsidRDefault="009032DC" w:rsidP="009032DC">
      <w:pPr>
        <w:pStyle w:val="Nzev"/>
        <w:spacing w:line="276" w:lineRule="auto"/>
        <w:ind w:right="310"/>
        <w:rPr>
          <w:szCs w:val="24"/>
        </w:rPr>
      </w:pPr>
    </w:p>
    <w:p w:rsidR="009032DC" w:rsidRPr="00284B77" w:rsidRDefault="009032DC" w:rsidP="009032DC">
      <w:pPr>
        <w:pStyle w:val="Nzev"/>
        <w:spacing w:line="276" w:lineRule="auto"/>
        <w:ind w:right="310"/>
        <w:rPr>
          <w:szCs w:val="24"/>
        </w:rPr>
      </w:pPr>
      <w:r w:rsidRPr="00284B77">
        <w:rPr>
          <w:szCs w:val="24"/>
        </w:rPr>
        <w:t xml:space="preserve">Zápis ze zasedání Ediční komise ze dne </w:t>
      </w:r>
      <w:r w:rsidRPr="00284B77">
        <w:rPr>
          <w:szCs w:val="24"/>
        </w:rPr>
        <w:t>14. 5. 2018</w:t>
      </w:r>
    </w:p>
    <w:p w:rsidR="009032DC" w:rsidRPr="00284B77" w:rsidRDefault="009032DC" w:rsidP="009032DC">
      <w:pPr>
        <w:pStyle w:val="Nzev"/>
        <w:spacing w:line="276" w:lineRule="auto"/>
        <w:ind w:right="310"/>
        <w:rPr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 xml:space="preserve">Přítomni: </w:t>
      </w:r>
      <w:r w:rsidRPr="00284B77">
        <w:rPr>
          <w:sz w:val="24"/>
          <w:szCs w:val="24"/>
        </w:rPr>
        <w:t>J. Čeňková</w:t>
      </w:r>
      <w:r w:rsidRPr="00284B77">
        <w:rPr>
          <w:b/>
          <w:sz w:val="24"/>
          <w:szCs w:val="24"/>
        </w:rPr>
        <w:t xml:space="preserve">, </w:t>
      </w:r>
      <w:r w:rsidRPr="00284B77">
        <w:rPr>
          <w:sz w:val="24"/>
          <w:szCs w:val="24"/>
        </w:rPr>
        <w:t xml:space="preserve">J. Halada, P. Janský, T. Nigrin, </w:t>
      </w:r>
      <w:r w:rsidRPr="00284B77">
        <w:rPr>
          <w:sz w:val="24"/>
          <w:szCs w:val="24"/>
        </w:rPr>
        <w:t xml:space="preserve">M. Nekola, </w:t>
      </w:r>
      <w:r w:rsidRPr="00284B77">
        <w:rPr>
          <w:sz w:val="24"/>
          <w:szCs w:val="24"/>
        </w:rPr>
        <w:t>M. Krausz-Hladká, J. Štruncová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 xml:space="preserve">Omluveni: </w:t>
      </w:r>
      <w:r w:rsidRPr="00284B77">
        <w:rPr>
          <w:sz w:val="24"/>
          <w:szCs w:val="24"/>
        </w:rPr>
        <w:t>-</w:t>
      </w:r>
    </w:p>
    <w:p w:rsidR="009032DC" w:rsidRPr="00284B77" w:rsidRDefault="009032DC" w:rsidP="009032DC">
      <w:pPr>
        <w:spacing w:line="276" w:lineRule="auto"/>
        <w:jc w:val="both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9032DC" w:rsidRPr="00284B77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284B77">
        <w:rPr>
          <w:b/>
          <w:sz w:val="24"/>
          <w:szCs w:val="24"/>
        </w:rPr>
        <w:t>1.</w:t>
      </w:r>
      <w:r w:rsidRPr="00284B77">
        <w:rPr>
          <w:sz w:val="24"/>
          <w:szCs w:val="24"/>
        </w:rPr>
        <w:t xml:space="preserve"> </w:t>
      </w:r>
      <w:r w:rsidRPr="00284B77">
        <w:rPr>
          <w:b/>
          <w:sz w:val="24"/>
          <w:szCs w:val="24"/>
        </w:rPr>
        <w:t>Projednání aktuálně zpracovávaných textů</w:t>
      </w:r>
    </w:p>
    <w:p w:rsidR="009032DC" w:rsidRPr="00284B77" w:rsidRDefault="009032DC" w:rsidP="009032DC">
      <w:pPr>
        <w:pStyle w:val="Zkladntext2"/>
        <w:spacing w:line="276" w:lineRule="auto"/>
        <w:ind w:right="310"/>
        <w:rPr>
          <w:szCs w:val="24"/>
        </w:rPr>
      </w:pPr>
    </w:p>
    <w:p w:rsidR="009032DC" w:rsidRPr="00284B77" w:rsidRDefault="009032DC" w:rsidP="009032DC">
      <w:pPr>
        <w:spacing w:line="276" w:lineRule="auto"/>
        <w:ind w:right="310"/>
        <w:rPr>
          <w:sz w:val="24"/>
          <w:szCs w:val="24"/>
        </w:rPr>
      </w:pPr>
      <w:r w:rsidRPr="00284B77">
        <w:rPr>
          <w:sz w:val="24"/>
          <w:szCs w:val="24"/>
        </w:rPr>
        <w:t>Ediční komise projednala následující texty:</w:t>
      </w:r>
    </w:p>
    <w:p w:rsidR="009032DC" w:rsidRPr="00284B77" w:rsidRDefault="009032DC" w:rsidP="009032DC">
      <w:pPr>
        <w:spacing w:line="276" w:lineRule="auto"/>
        <w:ind w:right="310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>HALADA Jan</w:t>
      </w:r>
      <w:r w:rsidRPr="00284B77">
        <w:rPr>
          <w:b/>
          <w:sz w:val="24"/>
          <w:szCs w:val="24"/>
        </w:rPr>
        <w:t xml:space="preserve">  </w:t>
      </w:r>
      <w:r w:rsidRPr="00284B77">
        <w:rPr>
          <w:i/>
          <w:sz w:val="24"/>
          <w:szCs w:val="24"/>
        </w:rPr>
        <w:t>Žánry a průniky literatury faktu</w:t>
      </w:r>
      <w:r w:rsidRPr="00284B77">
        <w:rPr>
          <w:i/>
          <w:sz w:val="24"/>
          <w:szCs w:val="24"/>
        </w:rPr>
        <w:t xml:space="preserve"> (I</w:t>
      </w:r>
      <w:r w:rsidRPr="00284B77">
        <w:rPr>
          <w:i/>
          <w:sz w:val="24"/>
          <w:szCs w:val="24"/>
        </w:rPr>
        <w:t>K</w:t>
      </w:r>
      <w:r w:rsidRPr="00284B77">
        <w:rPr>
          <w:i/>
          <w:sz w:val="24"/>
          <w:szCs w:val="24"/>
        </w:rPr>
        <w:t>S</w:t>
      </w:r>
      <w:r w:rsidRPr="00284B77">
        <w:rPr>
          <w:i/>
          <w:sz w:val="24"/>
          <w:szCs w:val="24"/>
        </w:rPr>
        <w:t>Ž</w:t>
      </w:r>
      <w:r w:rsidRPr="00284B77">
        <w:rPr>
          <w:i/>
          <w:sz w:val="24"/>
          <w:szCs w:val="24"/>
        </w:rPr>
        <w:t>)</w:t>
      </w:r>
      <w:bookmarkStart w:id="0" w:name="_GoBack"/>
      <w:bookmarkEnd w:id="0"/>
    </w:p>
    <w:p w:rsidR="009032DC" w:rsidRPr="00284B77" w:rsidRDefault="009032DC" w:rsidP="009032DC">
      <w:pPr>
        <w:spacing w:line="276" w:lineRule="auto"/>
        <w:ind w:left="425" w:right="312"/>
        <w:rPr>
          <w:sz w:val="24"/>
          <w:szCs w:val="24"/>
        </w:rPr>
      </w:pPr>
      <w:r w:rsidRPr="00284B77">
        <w:rPr>
          <w:sz w:val="24"/>
          <w:szCs w:val="24"/>
        </w:rPr>
        <w:t>Text je po recenzním řízení, oba posudky mají doporučující charakter. Auto</w:t>
      </w:r>
      <w:r w:rsidRPr="00284B77">
        <w:rPr>
          <w:sz w:val="24"/>
          <w:szCs w:val="24"/>
        </w:rPr>
        <w:t>r/editor</w:t>
      </w:r>
      <w:r w:rsidRPr="00284B77">
        <w:rPr>
          <w:sz w:val="24"/>
          <w:szCs w:val="24"/>
        </w:rPr>
        <w:t xml:space="preserve"> zapracoval do textu drobné připomínky recenzentů a předložil Ediční komisi zprávu o jejich zapracování. Ediční komise postoupila rukopis k dalšímu zpracování</w:t>
      </w:r>
      <w:r w:rsidRPr="00284B77">
        <w:rPr>
          <w:sz w:val="24"/>
          <w:szCs w:val="24"/>
        </w:rPr>
        <w:t xml:space="preserve"> do Nakladatelství Karolinum.</w:t>
      </w:r>
    </w:p>
    <w:p w:rsidR="009032DC" w:rsidRPr="00284B77" w:rsidRDefault="009032DC" w:rsidP="009032DC">
      <w:pPr>
        <w:spacing w:line="276" w:lineRule="auto"/>
        <w:ind w:left="425" w:right="312"/>
        <w:rPr>
          <w:sz w:val="24"/>
          <w:szCs w:val="24"/>
        </w:rPr>
      </w:pPr>
    </w:p>
    <w:p w:rsidR="009032DC" w:rsidRPr="00284B77" w:rsidRDefault="009032DC" w:rsidP="009032DC">
      <w:pPr>
        <w:spacing w:after="60"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>VOCHOCOVÁ Lenka</w:t>
      </w:r>
      <w:r w:rsidRPr="00284B77">
        <w:rPr>
          <w:b/>
          <w:sz w:val="24"/>
          <w:szCs w:val="24"/>
        </w:rPr>
        <w:t xml:space="preserve">  </w:t>
      </w:r>
      <w:r w:rsidRPr="00284B77">
        <w:rPr>
          <w:i/>
          <w:sz w:val="24"/>
          <w:szCs w:val="24"/>
        </w:rPr>
        <w:t>Ženy (a muži) ve zpravodajských redakcích. Mediální instituce pohledem genderových mediálních studií.</w:t>
      </w:r>
      <w:r w:rsidRPr="00284B77">
        <w:rPr>
          <w:i/>
          <w:sz w:val="24"/>
          <w:szCs w:val="24"/>
        </w:rPr>
        <w:t xml:space="preserve"> (IKSŽ)</w:t>
      </w:r>
    </w:p>
    <w:p w:rsidR="009032DC" w:rsidRPr="00284B77" w:rsidRDefault="009032DC" w:rsidP="009032DC">
      <w:pPr>
        <w:spacing w:line="276" w:lineRule="auto"/>
        <w:ind w:left="426" w:right="312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Ediční komise schválila </w:t>
      </w:r>
      <w:r w:rsidRPr="00284B77">
        <w:rPr>
          <w:sz w:val="24"/>
          <w:szCs w:val="24"/>
        </w:rPr>
        <w:t>dodatečně navrženého recenzenta rukopisu PhDr. RNDr. Milana Kreuzziegera, Ph.D. (Centrum globálních studií, Filozofický ústav AV ČR, v. v. i.) – náhrada za Mgr. Marcelu Linkovou, Ph.D.</w:t>
      </w:r>
    </w:p>
    <w:p w:rsidR="009032DC" w:rsidRPr="00284B77" w:rsidRDefault="009032DC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2"/>
        <w:jc w:val="both"/>
        <w:rPr>
          <w:sz w:val="24"/>
          <w:szCs w:val="24"/>
        </w:rPr>
      </w:pPr>
    </w:p>
    <w:p w:rsidR="009032DC" w:rsidRPr="00284B77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>2.</w:t>
      </w:r>
      <w:r w:rsidRPr="00284B77">
        <w:rPr>
          <w:sz w:val="24"/>
          <w:szCs w:val="24"/>
        </w:rPr>
        <w:t xml:space="preserve"> </w:t>
      </w:r>
      <w:r w:rsidRPr="00284B77">
        <w:rPr>
          <w:b/>
          <w:sz w:val="24"/>
          <w:szCs w:val="24"/>
        </w:rPr>
        <w:t>Hodnocení fakultních odborných časopisů za rok 2017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EK se seznámila s přehledem hodnocení fakultních </w:t>
      </w:r>
      <w:r w:rsidRPr="00284B77">
        <w:rPr>
          <w:sz w:val="24"/>
          <w:szCs w:val="24"/>
        </w:rPr>
        <w:t xml:space="preserve">odborných </w:t>
      </w:r>
      <w:r w:rsidRPr="00284B77">
        <w:rPr>
          <w:sz w:val="24"/>
          <w:szCs w:val="24"/>
        </w:rPr>
        <w:t>časopisů za rok 201</w:t>
      </w:r>
      <w:r w:rsidRPr="00284B77">
        <w:rPr>
          <w:sz w:val="24"/>
          <w:szCs w:val="24"/>
        </w:rPr>
        <w:t>7</w:t>
      </w:r>
      <w:r w:rsidRPr="00284B77">
        <w:rPr>
          <w:sz w:val="24"/>
          <w:szCs w:val="24"/>
        </w:rPr>
        <w:t xml:space="preserve"> a s přehledem parametrů pro vydávání fakultních časopisů na rok 201</w:t>
      </w:r>
      <w:r w:rsidRPr="00284B77">
        <w:rPr>
          <w:sz w:val="24"/>
          <w:szCs w:val="24"/>
        </w:rPr>
        <w:t>8</w:t>
      </w:r>
      <w:r w:rsidRPr="00284B77">
        <w:rPr>
          <w:sz w:val="24"/>
          <w:szCs w:val="24"/>
        </w:rPr>
        <w:t xml:space="preserve"> dle Principů financování fakultních odborných časopisů na FSV UK (Opatření děkana č. 17/20</w:t>
      </w:r>
      <w:r w:rsidRPr="00284B77">
        <w:rPr>
          <w:sz w:val="24"/>
          <w:szCs w:val="24"/>
        </w:rPr>
        <w:t>1</w:t>
      </w:r>
      <w:r w:rsidRPr="00284B77">
        <w:rPr>
          <w:sz w:val="24"/>
          <w:szCs w:val="24"/>
        </w:rPr>
        <w:t>6</w:t>
      </w:r>
      <w:r w:rsidRPr="00284B77">
        <w:rPr>
          <w:sz w:val="24"/>
          <w:szCs w:val="24"/>
        </w:rPr>
        <w:t xml:space="preserve"> a od 1.5. platné nové Opatření děkanky č. 21/2018</w:t>
      </w:r>
      <w:r w:rsidRPr="00284B77">
        <w:rPr>
          <w:sz w:val="24"/>
          <w:szCs w:val="24"/>
        </w:rPr>
        <w:t xml:space="preserve">). Na základě předložených údajů </w:t>
      </w:r>
      <w:r w:rsidR="00A82998" w:rsidRPr="00284B77">
        <w:rPr>
          <w:sz w:val="24"/>
          <w:szCs w:val="24"/>
        </w:rPr>
        <w:t xml:space="preserve">bude </w:t>
      </w:r>
      <w:r w:rsidRPr="00284B77">
        <w:rPr>
          <w:sz w:val="24"/>
          <w:szCs w:val="24"/>
        </w:rPr>
        <w:t>přidělena fakultní odměna dle nového o</w:t>
      </w:r>
      <w:r w:rsidR="00A82998" w:rsidRPr="00284B77">
        <w:rPr>
          <w:sz w:val="24"/>
          <w:szCs w:val="24"/>
        </w:rPr>
        <w:t>pa</w:t>
      </w:r>
      <w:r w:rsidRPr="00284B77">
        <w:rPr>
          <w:sz w:val="24"/>
          <w:szCs w:val="24"/>
        </w:rPr>
        <w:t>tření děkanky těmto časopisům: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Acta Polotologica</w:t>
      </w:r>
      <w:r w:rsidRPr="00284B77">
        <w:rPr>
          <w:sz w:val="24"/>
          <w:szCs w:val="24"/>
        </w:rPr>
        <w:t xml:space="preserve"> – 150 000,- Kč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Journal of Nationalism, Memory &amp; Language Politics</w:t>
      </w:r>
      <w:r w:rsidRPr="00284B77">
        <w:rPr>
          <w:sz w:val="24"/>
          <w:szCs w:val="24"/>
        </w:rPr>
        <w:t xml:space="preserve"> – 150 000,- Kč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The Central European Journal of Public Policy</w:t>
      </w:r>
      <w:r w:rsidRPr="00284B77">
        <w:rPr>
          <w:sz w:val="24"/>
          <w:szCs w:val="24"/>
        </w:rPr>
        <w:t xml:space="preserve"> – 150 000,-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The Czech Journal of Economics and Finance</w:t>
      </w:r>
      <w:r w:rsidRPr="00284B77">
        <w:rPr>
          <w:sz w:val="24"/>
          <w:szCs w:val="24"/>
        </w:rPr>
        <w:t xml:space="preserve"> – 200 000,-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Mediální studia</w:t>
      </w:r>
      <w:r w:rsidRPr="00284B77">
        <w:rPr>
          <w:sz w:val="24"/>
          <w:szCs w:val="24"/>
        </w:rPr>
        <w:t xml:space="preserve"> – 100 000,- Kč</w:t>
      </w:r>
    </w:p>
    <w:p w:rsidR="009032DC" w:rsidRPr="00284B77" w:rsidRDefault="009032DC" w:rsidP="009032DC">
      <w:pPr>
        <w:pStyle w:val="Odstavecseseznamem"/>
        <w:numPr>
          <w:ilvl w:val="0"/>
          <w:numId w:val="1"/>
        </w:num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>Acta Universitatis Carolinae Studia Territorialia – 50 000,- Kč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lastRenderedPageBreak/>
        <w:t>3.</w:t>
      </w:r>
      <w:r w:rsidRPr="00284B77">
        <w:rPr>
          <w:sz w:val="24"/>
          <w:szCs w:val="24"/>
        </w:rPr>
        <w:t xml:space="preserve"> </w:t>
      </w:r>
      <w:r w:rsidR="00F75B2F" w:rsidRPr="00284B77">
        <w:rPr>
          <w:b/>
          <w:sz w:val="24"/>
          <w:szCs w:val="24"/>
        </w:rPr>
        <w:t>Opatření děkanky č. 21/2018 o Principech financování fakultních odborných časopisů na FSV UK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9032DC" w:rsidRPr="00284B77" w:rsidRDefault="00F75B2F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sz w:val="24"/>
          <w:szCs w:val="24"/>
        </w:rPr>
        <w:t xml:space="preserve">Ediční komise se seznámila s novým Opatřením děkanky č. 21/2018. V novém opatření došlo </w:t>
      </w:r>
      <w:r w:rsidR="00A82998" w:rsidRPr="00284B77">
        <w:rPr>
          <w:sz w:val="24"/>
          <w:szCs w:val="24"/>
        </w:rPr>
        <w:t xml:space="preserve">především </w:t>
      </w:r>
      <w:r w:rsidRPr="00284B77">
        <w:rPr>
          <w:sz w:val="24"/>
          <w:szCs w:val="24"/>
        </w:rPr>
        <w:t xml:space="preserve">k navýšení finanční odměny pro fakultní časopisy na základě jejich indexace v mezinárodních databázích (Erih Plus, Scopus, Web of Science) a v oddálení termínu této indexace. 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>4.</w:t>
      </w:r>
      <w:r w:rsidRPr="00284B77">
        <w:rPr>
          <w:sz w:val="24"/>
          <w:szCs w:val="24"/>
        </w:rPr>
        <w:t xml:space="preserve"> </w:t>
      </w:r>
      <w:r w:rsidR="00F75B2F" w:rsidRPr="00284B77">
        <w:rPr>
          <w:b/>
          <w:sz w:val="24"/>
          <w:szCs w:val="24"/>
        </w:rPr>
        <w:t>Projednání p</w:t>
      </w:r>
      <w:r w:rsidRPr="00284B77">
        <w:rPr>
          <w:b/>
          <w:sz w:val="24"/>
          <w:szCs w:val="24"/>
        </w:rPr>
        <w:t>řidělení ISBN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Ediční komise </w:t>
      </w:r>
      <w:r w:rsidR="00F75B2F" w:rsidRPr="00284B77">
        <w:rPr>
          <w:sz w:val="24"/>
          <w:szCs w:val="24"/>
        </w:rPr>
        <w:t xml:space="preserve">projednala žádost o přidělení ISBN pro sobrník P. Koudelkové (IKSŽ) </w:t>
      </w:r>
      <w:r w:rsidR="00F75B2F" w:rsidRPr="00284B77">
        <w:rPr>
          <w:i/>
          <w:sz w:val="24"/>
          <w:szCs w:val="24"/>
        </w:rPr>
        <w:t>„Náboženská komunikace: mediáloní obraz křesťanství“</w:t>
      </w:r>
      <w:r w:rsidR="00F75B2F" w:rsidRPr="00284B77">
        <w:rPr>
          <w:sz w:val="24"/>
          <w:szCs w:val="24"/>
        </w:rPr>
        <w:t xml:space="preserve">. EK si vyžádala upřesnění, zda sborník </w:t>
      </w:r>
      <w:r w:rsidR="00A82998" w:rsidRPr="00284B77">
        <w:rPr>
          <w:sz w:val="24"/>
          <w:szCs w:val="24"/>
        </w:rPr>
        <w:t>bude vydán</w:t>
      </w:r>
      <w:r w:rsidR="00F75B2F" w:rsidRPr="00284B77">
        <w:rPr>
          <w:sz w:val="24"/>
          <w:szCs w:val="24"/>
        </w:rPr>
        <w:t xml:space="preserve"> tištěně v Nakladatelství Karolinum, nebo jako sborník na CD.</w:t>
      </w:r>
      <w:r w:rsidR="00A82998" w:rsidRPr="00284B77">
        <w:rPr>
          <w:sz w:val="24"/>
          <w:szCs w:val="24"/>
        </w:rPr>
        <w:t xml:space="preserve"> ISBN prozatím nebylo přiděleno. Žádost se bude projednávat na přištím zasedání EK.</w:t>
      </w:r>
    </w:p>
    <w:p w:rsidR="00F75B2F" w:rsidRPr="00284B77" w:rsidRDefault="00F75B2F" w:rsidP="009032DC">
      <w:pPr>
        <w:spacing w:line="276" w:lineRule="auto"/>
        <w:ind w:right="310"/>
        <w:jc w:val="both"/>
        <w:rPr>
          <w:sz w:val="24"/>
          <w:szCs w:val="24"/>
        </w:rPr>
      </w:pPr>
    </w:p>
    <w:p w:rsidR="00F75B2F" w:rsidRPr="00284B77" w:rsidRDefault="00F75B2F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75B2F" w:rsidRPr="00284B77" w:rsidRDefault="00F75B2F" w:rsidP="00F7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284B77">
        <w:rPr>
          <w:b/>
          <w:sz w:val="24"/>
          <w:szCs w:val="24"/>
        </w:rPr>
        <w:t>5</w:t>
      </w:r>
      <w:r w:rsidRPr="00284B77">
        <w:rPr>
          <w:b/>
          <w:sz w:val="24"/>
          <w:szCs w:val="24"/>
        </w:rPr>
        <w:t>.</w:t>
      </w:r>
      <w:r w:rsidRPr="00284B77">
        <w:rPr>
          <w:sz w:val="24"/>
          <w:szCs w:val="24"/>
        </w:rPr>
        <w:t xml:space="preserve"> </w:t>
      </w:r>
      <w:r w:rsidR="00FC3BD8" w:rsidRPr="00284B77">
        <w:rPr>
          <w:b/>
          <w:sz w:val="24"/>
          <w:szCs w:val="24"/>
        </w:rPr>
        <w:t>Diskuze o p</w:t>
      </w:r>
      <w:r w:rsidR="00AA36EC" w:rsidRPr="00284B77">
        <w:rPr>
          <w:b/>
          <w:sz w:val="24"/>
          <w:szCs w:val="24"/>
        </w:rPr>
        <w:t>odpo</w:t>
      </w:r>
      <w:r w:rsidR="00FC3BD8" w:rsidRPr="00284B77">
        <w:rPr>
          <w:b/>
          <w:sz w:val="24"/>
          <w:szCs w:val="24"/>
        </w:rPr>
        <w:t>ře</w:t>
      </w:r>
      <w:r w:rsidR="00AA36EC" w:rsidRPr="00284B77">
        <w:rPr>
          <w:b/>
          <w:sz w:val="24"/>
          <w:szCs w:val="24"/>
        </w:rPr>
        <w:t xml:space="preserve"> publikační činnosti na FSV UK</w:t>
      </w: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F7738" w:rsidRPr="00284B77" w:rsidRDefault="00FC3BD8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Na zasedání EK proběhla diskuze o možných variantách</w:t>
      </w:r>
      <w:r w:rsidR="00CE4A4B" w:rsidRPr="00284B77">
        <w:rPr>
          <w:iCs/>
          <w:sz w:val="24"/>
          <w:szCs w:val="24"/>
        </w:rPr>
        <w:t xml:space="preserve"> podpory</w:t>
      </w:r>
      <w:r w:rsidRPr="00284B77">
        <w:rPr>
          <w:iCs/>
          <w:sz w:val="24"/>
          <w:szCs w:val="24"/>
        </w:rPr>
        <w:t xml:space="preserve"> publikační činnosti na FSV UK. T. Nigrin </w:t>
      </w:r>
      <w:r w:rsidR="001003AD" w:rsidRPr="00284B77">
        <w:rPr>
          <w:iCs/>
          <w:sz w:val="24"/>
          <w:szCs w:val="24"/>
        </w:rPr>
        <w:t>navázal</w:t>
      </w:r>
      <w:r w:rsidR="004F7738" w:rsidRPr="00284B77">
        <w:rPr>
          <w:iCs/>
          <w:sz w:val="24"/>
          <w:szCs w:val="24"/>
        </w:rPr>
        <w:t xml:space="preserve"> na diskuzi ohledně podpory publikační činnosti, která se otevřela na minulém zasedání EK. T. Nigrin přišel s návrhem několika směrů, jak by bylo možné podporovat publikační činnost na FSV UK:</w:t>
      </w:r>
    </w:p>
    <w:p w:rsidR="004F7738" w:rsidRPr="00284B77" w:rsidRDefault="004F7738" w:rsidP="00A82998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podpora monografií vydávaných v Nakladatelství Karolinum,</w:t>
      </w:r>
    </w:p>
    <w:p w:rsidR="004F7738" w:rsidRPr="00284B77" w:rsidRDefault="004F7738" w:rsidP="00A82998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podpora monografií vydávaných v jiném odborném nakladatelství,</w:t>
      </w:r>
    </w:p>
    <w:p w:rsidR="004F7738" w:rsidRPr="00284B77" w:rsidRDefault="004F7738" w:rsidP="00A82998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podpora překladů (potvrzení o vydání),</w:t>
      </w:r>
    </w:p>
    <w:p w:rsidR="004F7738" w:rsidRPr="00284B77" w:rsidRDefault="004F7738" w:rsidP="00A82998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podpora odborných článků v indexovaných časopisech (bez recenzních posudků).</w:t>
      </w:r>
    </w:p>
    <w:p w:rsidR="004F7738" w:rsidRPr="00284B77" w:rsidRDefault="00A82998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Následně se diskutovalo o tom, že by se měly podporovat kvalitní publikace vydávané v kvalitním nakladatelství. </w:t>
      </w:r>
      <w:r w:rsidR="00921C90" w:rsidRPr="00284B77">
        <w:rPr>
          <w:iCs/>
          <w:sz w:val="24"/>
          <w:szCs w:val="24"/>
        </w:rPr>
        <w:t>Řešilo se také to</w:t>
      </w:r>
      <w:r w:rsidRPr="00284B77">
        <w:rPr>
          <w:iCs/>
          <w:sz w:val="24"/>
          <w:szCs w:val="24"/>
        </w:rPr>
        <w:t>, komu a jakým způsobem poskytnout finanční podporu.</w:t>
      </w:r>
    </w:p>
    <w:p w:rsidR="00A82998" w:rsidRPr="00284B77" w:rsidRDefault="00A82998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>Členové</w:t>
      </w:r>
      <w:r w:rsidRPr="00284B77">
        <w:rPr>
          <w:iCs/>
          <w:sz w:val="24"/>
          <w:szCs w:val="24"/>
        </w:rPr>
        <w:t xml:space="preserve"> EK</w:t>
      </w:r>
      <w:r w:rsidRPr="00284B77">
        <w:rPr>
          <w:iCs/>
          <w:sz w:val="24"/>
          <w:szCs w:val="24"/>
        </w:rPr>
        <w:t xml:space="preserve"> </w:t>
      </w:r>
      <w:r w:rsidRPr="00284B77">
        <w:rPr>
          <w:iCs/>
          <w:sz w:val="24"/>
          <w:szCs w:val="24"/>
        </w:rPr>
        <w:t>slíbili</w:t>
      </w:r>
      <w:r w:rsidRPr="00284B77">
        <w:rPr>
          <w:iCs/>
          <w:sz w:val="24"/>
          <w:szCs w:val="24"/>
        </w:rPr>
        <w:t xml:space="preserve">, že získají podněty ze svého pracoviště o tom, jak by měla podpora vydávání </w:t>
      </w:r>
      <w:r w:rsidRPr="00284B77">
        <w:rPr>
          <w:iCs/>
          <w:sz w:val="24"/>
          <w:szCs w:val="24"/>
        </w:rPr>
        <w:t>publikací na FSV UK</w:t>
      </w:r>
      <w:r w:rsidRPr="00284B77">
        <w:rPr>
          <w:iCs/>
          <w:sz w:val="24"/>
          <w:szCs w:val="24"/>
        </w:rPr>
        <w:t xml:space="preserve"> nadále vypadat. Na základě těchto podnětů </w:t>
      </w:r>
      <w:r w:rsidRPr="00284B77">
        <w:rPr>
          <w:iCs/>
          <w:sz w:val="24"/>
          <w:szCs w:val="24"/>
        </w:rPr>
        <w:t xml:space="preserve">by </w:t>
      </w:r>
      <w:r w:rsidRPr="00284B77">
        <w:rPr>
          <w:iCs/>
          <w:sz w:val="24"/>
          <w:szCs w:val="24"/>
        </w:rPr>
        <w:t xml:space="preserve">pak </w:t>
      </w:r>
      <w:r w:rsidRPr="00284B77">
        <w:rPr>
          <w:iCs/>
          <w:sz w:val="24"/>
          <w:szCs w:val="24"/>
        </w:rPr>
        <w:t xml:space="preserve">EK připravila návrh podpory publikační činnosti </w:t>
      </w:r>
      <w:r w:rsidR="00921C90" w:rsidRPr="00284B77">
        <w:rPr>
          <w:iCs/>
          <w:sz w:val="24"/>
          <w:szCs w:val="24"/>
        </w:rPr>
        <w:t xml:space="preserve">pro </w:t>
      </w:r>
      <w:r w:rsidRPr="00284B77">
        <w:rPr>
          <w:iCs/>
          <w:sz w:val="24"/>
          <w:szCs w:val="24"/>
        </w:rPr>
        <w:t>vedení fakulty.</w:t>
      </w:r>
    </w:p>
    <w:p w:rsidR="00AA36EC" w:rsidRPr="00284B77" w:rsidRDefault="00AA36E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Příští zasedání Ediční komise se uskuteční </w:t>
      </w:r>
      <w:r w:rsidR="00F75B2F" w:rsidRPr="00284B77">
        <w:rPr>
          <w:iCs/>
          <w:sz w:val="24"/>
          <w:szCs w:val="24"/>
        </w:rPr>
        <w:t>19</w:t>
      </w:r>
      <w:r w:rsidRPr="00284B77">
        <w:rPr>
          <w:iCs/>
          <w:sz w:val="24"/>
          <w:szCs w:val="24"/>
        </w:rPr>
        <w:t xml:space="preserve">. </w:t>
      </w:r>
      <w:r w:rsidR="00F75B2F" w:rsidRPr="00284B77">
        <w:rPr>
          <w:iCs/>
          <w:sz w:val="24"/>
          <w:szCs w:val="24"/>
        </w:rPr>
        <w:t>června</w:t>
      </w:r>
      <w:r w:rsidRPr="00284B77">
        <w:rPr>
          <w:iCs/>
          <w:sz w:val="24"/>
          <w:szCs w:val="24"/>
        </w:rPr>
        <w:t xml:space="preserve"> 2018 v</w:t>
      </w:r>
      <w:r w:rsidR="00F75B2F" w:rsidRPr="00284B77">
        <w:rPr>
          <w:iCs/>
          <w:sz w:val="24"/>
          <w:szCs w:val="24"/>
        </w:rPr>
        <w:t>e</w:t>
      </w:r>
      <w:r w:rsidRPr="00284B77">
        <w:rPr>
          <w:iCs/>
          <w:sz w:val="24"/>
          <w:szCs w:val="24"/>
        </w:rPr>
        <w:t> </w:t>
      </w:r>
      <w:r w:rsidR="00F75B2F" w:rsidRPr="00284B77">
        <w:rPr>
          <w:iCs/>
          <w:sz w:val="24"/>
          <w:szCs w:val="24"/>
        </w:rPr>
        <w:t>14</w:t>
      </w:r>
      <w:r w:rsidRPr="00284B77">
        <w:rPr>
          <w:iCs/>
          <w:sz w:val="24"/>
          <w:szCs w:val="24"/>
        </w:rPr>
        <w:t>:00 hodin v budově Hollar FSV UK (místnost č. 212).</w:t>
      </w:r>
    </w:p>
    <w:p w:rsidR="009032DC" w:rsidRPr="00284B77" w:rsidRDefault="009032DC" w:rsidP="009032DC">
      <w:pPr>
        <w:spacing w:line="276" w:lineRule="auto"/>
        <w:ind w:right="310"/>
        <w:rPr>
          <w:sz w:val="24"/>
          <w:szCs w:val="24"/>
        </w:rPr>
      </w:pPr>
    </w:p>
    <w:p w:rsidR="009032DC" w:rsidRPr="00284B77" w:rsidRDefault="009032DC" w:rsidP="009032DC">
      <w:pPr>
        <w:spacing w:line="276" w:lineRule="auto"/>
        <w:ind w:right="310"/>
        <w:rPr>
          <w:sz w:val="24"/>
          <w:szCs w:val="24"/>
        </w:rPr>
      </w:pPr>
      <w:r w:rsidRPr="00284B77">
        <w:rPr>
          <w:sz w:val="24"/>
          <w:szCs w:val="24"/>
        </w:rPr>
        <w:t>Zapsala:</w:t>
      </w:r>
      <w:r w:rsidRPr="00284B77">
        <w:rPr>
          <w:sz w:val="24"/>
          <w:szCs w:val="24"/>
        </w:rPr>
        <w:tab/>
        <w:t>Simona Voráčková</w:t>
      </w:r>
    </w:p>
    <w:p w:rsidR="009032DC" w:rsidRPr="00284B77" w:rsidRDefault="009032DC" w:rsidP="009032DC">
      <w:pPr>
        <w:spacing w:line="276" w:lineRule="auto"/>
        <w:ind w:right="310"/>
        <w:rPr>
          <w:sz w:val="24"/>
          <w:szCs w:val="24"/>
        </w:rPr>
      </w:pPr>
      <w:r w:rsidRPr="00284B77">
        <w:rPr>
          <w:sz w:val="24"/>
          <w:szCs w:val="24"/>
        </w:rPr>
        <w:t>Vidi:</w:t>
      </w:r>
      <w:r w:rsidRPr="00284B77">
        <w:rPr>
          <w:sz w:val="24"/>
          <w:szCs w:val="24"/>
        </w:rPr>
        <w:tab/>
      </w:r>
      <w:r w:rsidRPr="00284B77">
        <w:rPr>
          <w:sz w:val="24"/>
          <w:szCs w:val="24"/>
        </w:rPr>
        <w:tab/>
        <w:t>Tomáš Nigrin</w:t>
      </w:r>
    </w:p>
    <w:p w:rsidR="001C01F0" w:rsidRPr="00284B77" w:rsidRDefault="001C01F0">
      <w:pPr>
        <w:rPr>
          <w:sz w:val="24"/>
          <w:szCs w:val="24"/>
        </w:rPr>
      </w:pPr>
    </w:p>
    <w:sectPr w:rsidR="001C01F0" w:rsidRPr="0028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DF4"/>
    <w:multiLevelType w:val="hybridMultilevel"/>
    <w:tmpl w:val="C6A67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DD52EC5"/>
    <w:multiLevelType w:val="hybridMultilevel"/>
    <w:tmpl w:val="1D8E1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7YwNjUyNzQ1N7RQ0lEKTi0uzszPAykwrAUAlKwv8iwAAAA="/>
  </w:docVars>
  <w:rsids>
    <w:rsidRoot w:val="009032DC"/>
    <w:rsid w:val="001003AD"/>
    <w:rsid w:val="001C01F0"/>
    <w:rsid w:val="00284B77"/>
    <w:rsid w:val="004F7738"/>
    <w:rsid w:val="009032DC"/>
    <w:rsid w:val="00921C90"/>
    <w:rsid w:val="00A82998"/>
    <w:rsid w:val="00AA36EC"/>
    <w:rsid w:val="00B37C4F"/>
    <w:rsid w:val="00CE4A4B"/>
    <w:rsid w:val="00F75B2F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2DC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032D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032D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03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2DC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032D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032DC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032D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2018-05-21T08:10:00Z</dcterms:created>
  <dcterms:modified xsi:type="dcterms:W3CDTF">2018-05-21T10:22:00Z</dcterms:modified>
</cp:coreProperties>
</file>