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385" w14:textId="77777777" w:rsidR="00A22ACC" w:rsidRPr="009B6DCB" w:rsidRDefault="006D0DF0" w:rsidP="00C17921">
      <w:pPr>
        <w:pStyle w:val="Nzev"/>
        <w:spacing w:after="0"/>
        <w:contextualSpacing w:val="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noProof/>
          <w:color w:val="auto"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D2E7" wp14:editId="65ECDDB4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4595D" w14:textId="77777777" w:rsidR="00A22ACC" w:rsidRPr="00321BCC" w:rsidRDefault="00A22ACC" w:rsidP="00A22A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D2E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243.7pt;margin-top:83.65pt;width:27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" filled="f" stroked="f" strokeweight=".5pt">
                <v:textbox inset="0,0,.4mm,0">
                  <w:txbxContent>
                    <w:p w14:paraId="2344595D" w14:textId="77777777" w:rsidR="00A22ACC" w:rsidRPr="00321BCC" w:rsidRDefault="00A22ACC" w:rsidP="00A22A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230E9" wp14:editId="2E1B316A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28A5E" w14:textId="77777777" w:rsidR="00A22ACC" w:rsidRPr="00321BCC" w:rsidRDefault="00A22ACC" w:rsidP="00A22A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30E9" id="Textové pole 6" o:spid="_x0000_s1027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" filled="f" stroked="f" strokeweight=".5pt">
                <v:textbox inset="0,0,.4mm,0">
                  <w:txbxContent>
                    <w:p w14:paraId="78F28A5E" w14:textId="77777777" w:rsidR="00A22ACC" w:rsidRPr="00321BCC" w:rsidRDefault="00A22ACC" w:rsidP="00A22A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ACC" w:rsidRPr="009B6DCB">
        <w:rPr>
          <w:rFonts w:ascii="Calibri" w:hAnsi="Calibri"/>
          <w:color w:val="auto"/>
          <w:sz w:val="28"/>
          <w:szCs w:val="28"/>
        </w:rPr>
        <w:t>SMLOUVA O POSKYTOVÁNÍ SLUŽEB</w:t>
      </w:r>
    </w:p>
    <w:p w14:paraId="0D1418A2" w14:textId="77777777" w:rsidR="00A22ACC" w:rsidRPr="009B6DCB" w:rsidRDefault="00A22ACC" w:rsidP="00A22ACC">
      <w:pPr>
        <w:jc w:val="center"/>
        <w:rPr>
          <w:rFonts w:ascii="Calibri" w:hAnsi="Calibri"/>
          <w:sz w:val="22"/>
        </w:rPr>
      </w:pPr>
    </w:p>
    <w:p w14:paraId="5701C73B" w14:textId="77777777" w:rsidR="00DB0F72" w:rsidRPr="00DB0F72" w:rsidRDefault="00DB0F72" w:rsidP="00DB0F72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Arial"/>
          <w:b/>
          <w:sz w:val="22"/>
        </w:rPr>
      </w:pPr>
      <w:r w:rsidRPr="00DB0F72">
        <w:rPr>
          <w:rFonts w:ascii="Calibri" w:hAnsi="Calibri" w:cs="Arial"/>
          <w:b/>
          <w:sz w:val="22"/>
        </w:rPr>
        <w:t>Univerzita Karlova</w:t>
      </w:r>
      <w:r w:rsidR="002926EE">
        <w:rPr>
          <w:rFonts w:ascii="Calibri" w:hAnsi="Calibri" w:cs="Arial"/>
          <w:b/>
          <w:sz w:val="22"/>
        </w:rPr>
        <w:t>,</w:t>
      </w:r>
      <w:r w:rsidR="005C4AD4">
        <w:rPr>
          <w:rFonts w:ascii="Calibri" w:hAnsi="Calibri" w:cs="Arial"/>
          <w:b/>
          <w:sz w:val="22"/>
        </w:rPr>
        <w:t xml:space="preserve"> </w:t>
      </w:r>
      <w:r w:rsidR="00E201BB">
        <w:rPr>
          <w:rFonts w:ascii="Calibri" w:hAnsi="Calibri" w:cs="Arial"/>
          <w:b/>
          <w:sz w:val="22"/>
        </w:rPr>
        <w:t xml:space="preserve"> </w:t>
      </w:r>
      <w:r w:rsidRPr="00DB0F72">
        <w:rPr>
          <w:rFonts w:ascii="Calibri" w:hAnsi="Calibri" w:cs="Arial"/>
          <w:b/>
          <w:sz w:val="22"/>
        </w:rPr>
        <w:t>Fakulta sociálních věd</w:t>
      </w:r>
    </w:p>
    <w:p w14:paraId="7A450E1A" w14:textId="77777777"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 xml:space="preserve">Se sídlem: </w:t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  <w:t>Smetanovo nábřeží 6, Praha 1, 110 00</w:t>
      </w:r>
    </w:p>
    <w:p w14:paraId="463AFC52" w14:textId="16956AA6" w:rsidR="00DB0F72" w:rsidRPr="00DB0F72" w:rsidRDefault="00DB0F72" w:rsidP="00DB0F72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>Zastoupená:</w:t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="00E201BB" w:rsidRPr="00E201BB">
        <w:rPr>
          <w:rFonts w:ascii="Calibri" w:hAnsi="Calibri" w:cs="Arial"/>
          <w:sz w:val="22"/>
        </w:rPr>
        <w:t xml:space="preserve">PhDr. </w:t>
      </w:r>
      <w:r w:rsidR="00F30B42">
        <w:rPr>
          <w:rFonts w:ascii="Calibri" w:hAnsi="Calibri" w:cs="Arial"/>
          <w:sz w:val="22"/>
        </w:rPr>
        <w:t>JUDr. Tomáš Karásek</w:t>
      </w:r>
      <w:r w:rsidR="00E201BB" w:rsidRPr="00E201BB">
        <w:rPr>
          <w:rFonts w:ascii="Calibri" w:hAnsi="Calibri" w:cs="Arial"/>
          <w:sz w:val="22"/>
        </w:rPr>
        <w:t>, Ph.D., děkan</w:t>
      </w:r>
      <w:r w:rsidR="002926EE">
        <w:rPr>
          <w:rFonts w:ascii="Calibri" w:hAnsi="Calibri" w:cs="Arial"/>
          <w:sz w:val="22"/>
        </w:rPr>
        <w:t xml:space="preserve"> </w:t>
      </w:r>
    </w:p>
    <w:p w14:paraId="5FEEBFD0" w14:textId="77777777"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 xml:space="preserve">Bankovní spojení: </w:t>
      </w:r>
      <w:r w:rsidRPr="00DB0F72">
        <w:rPr>
          <w:rFonts w:ascii="Calibri" w:hAnsi="Calibri" w:cs="Arial"/>
          <w:sz w:val="22"/>
        </w:rPr>
        <w:tab/>
        <w:t>Komerční banka Praha 1</w:t>
      </w:r>
    </w:p>
    <w:p w14:paraId="65416939" w14:textId="77777777"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 xml:space="preserve">Číslo účtu: </w:t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  <w:t>85033011/0100</w:t>
      </w:r>
    </w:p>
    <w:p w14:paraId="196EA7AB" w14:textId="77777777"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 xml:space="preserve">IČ: </w:t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  <w:t>00216208</w:t>
      </w:r>
    </w:p>
    <w:p w14:paraId="45231D8B" w14:textId="77777777"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>DIČ</w:t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="00BB34AE">
        <w:rPr>
          <w:rFonts w:ascii="Calibri" w:hAnsi="Calibri" w:cs="Arial"/>
          <w:sz w:val="22"/>
        </w:rPr>
        <w:t xml:space="preserve">       </w:t>
      </w:r>
      <w:r w:rsidRPr="00DB0F72">
        <w:rPr>
          <w:rFonts w:ascii="Calibri" w:hAnsi="Calibri" w:cs="Arial"/>
          <w:sz w:val="22"/>
        </w:rPr>
        <w:t>CZ00216208</w:t>
      </w:r>
    </w:p>
    <w:p w14:paraId="6F312FD7" w14:textId="77777777"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 xml:space="preserve">Kontaktní osoba:       …………… (email: </w:t>
      </w:r>
      <w:hyperlink r:id="rId8" w:history="1">
        <w:r w:rsidRPr="00DB0F72">
          <w:rPr>
            <w:rStyle w:val="Hypertextovodkaz"/>
            <w:rFonts w:ascii="Calibri" w:hAnsi="Calibri" w:cs="Arial"/>
            <w:sz w:val="22"/>
          </w:rPr>
          <w:t>…………..@fsv.cuni.cz</w:t>
        </w:r>
      </w:hyperlink>
      <w:r w:rsidRPr="00DB0F72">
        <w:rPr>
          <w:rFonts w:ascii="Calibri" w:hAnsi="Calibri" w:cs="Arial"/>
          <w:sz w:val="22"/>
        </w:rPr>
        <w:t>, tel.: ………..)</w:t>
      </w:r>
    </w:p>
    <w:p w14:paraId="4D053CD9" w14:textId="77777777" w:rsidR="00A22ACC" w:rsidRPr="009B6DCB" w:rsidRDefault="00A22ACC" w:rsidP="00A22ACC">
      <w:pPr>
        <w:pStyle w:val="SubjectSpecification-ContractCzechRadio"/>
        <w:rPr>
          <w:rFonts w:ascii="Calibri" w:hAnsi="Calibri"/>
          <w:i/>
          <w:color w:val="auto"/>
          <w:sz w:val="22"/>
        </w:rPr>
      </w:pPr>
    </w:p>
    <w:p w14:paraId="5CFC207B" w14:textId="77777777" w:rsidR="00A22ACC" w:rsidRPr="00371A30" w:rsidRDefault="00A22ACC" w:rsidP="00A22ACC">
      <w:pPr>
        <w:pStyle w:val="SubjectSpecification-ContractCzechRadio"/>
        <w:rPr>
          <w:rFonts w:ascii="Calibri" w:hAnsi="Calibri"/>
          <w:color w:val="auto"/>
          <w:sz w:val="22"/>
        </w:rPr>
      </w:pPr>
      <w:r w:rsidRPr="00371A30">
        <w:rPr>
          <w:rFonts w:ascii="Calibri" w:hAnsi="Calibri"/>
          <w:color w:val="auto"/>
          <w:sz w:val="22"/>
        </w:rPr>
        <w:t xml:space="preserve"> (dále jen jako „</w:t>
      </w:r>
      <w:r w:rsidRPr="00371A30">
        <w:rPr>
          <w:rFonts w:ascii="Calibri" w:hAnsi="Calibri"/>
          <w:b/>
          <w:color w:val="auto"/>
          <w:sz w:val="22"/>
        </w:rPr>
        <w:t>objednatel</w:t>
      </w:r>
      <w:r w:rsidRPr="00371A30">
        <w:rPr>
          <w:rFonts w:ascii="Calibri" w:hAnsi="Calibri"/>
          <w:color w:val="auto"/>
          <w:sz w:val="22"/>
        </w:rPr>
        <w:t>“)</w:t>
      </w:r>
    </w:p>
    <w:p w14:paraId="4F76EBBE" w14:textId="77777777" w:rsidR="00A22ACC" w:rsidRPr="009B6DCB" w:rsidRDefault="00A22ACC" w:rsidP="00A22ACC">
      <w:pPr>
        <w:rPr>
          <w:rFonts w:ascii="Calibri" w:hAnsi="Calibri"/>
          <w:sz w:val="22"/>
        </w:rPr>
      </w:pPr>
    </w:p>
    <w:p w14:paraId="203EC8CB" w14:textId="77777777" w:rsidR="00A22ACC" w:rsidRPr="009B6DCB" w:rsidRDefault="00A22ACC" w:rsidP="00A22ACC">
      <w:pPr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na straně jedné</w:t>
      </w:r>
    </w:p>
    <w:p w14:paraId="23A9D563" w14:textId="77777777" w:rsidR="00A22ACC" w:rsidRPr="009B6DCB" w:rsidRDefault="00A22ACC" w:rsidP="00A22ACC">
      <w:pPr>
        <w:rPr>
          <w:rFonts w:ascii="Calibri" w:hAnsi="Calibri"/>
          <w:sz w:val="22"/>
        </w:rPr>
      </w:pPr>
    </w:p>
    <w:p w14:paraId="456BEEF0" w14:textId="77777777" w:rsidR="00A22ACC" w:rsidRPr="009B6DCB" w:rsidRDefault="00A22ACC" w:rsidP="00A22ACC">
      <w:pPr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a</w:t>
      </w:r>
    </w:p>
    <w:p w14:paraId="58BA3AF6" w14:textId="77777777" w:rsidR="00A22ACC" w:rsidRPr="009B6DCB" w:rsidRDefault="00A22ACC" w:rsidP="00A22ACC">
      <w:pPr>
        <w:rPr>
          <w:rFonts w:ascii="Calibri" w:hAnsi="Calibri"/>
          <w:sz w:val="22"/>
        </w:rPr>
      </w:pPr>
    </w:p>
    <w:p w14:paraId="7B74DE08" w14:textId="77777777" w:rsidR="00A22ACC" w:rsidRPr="008C7A4C" w:rsidRDefault="00A22ACC" w:rsidP="00A22ACC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Arial"/>
          <w:b/>
          <w:sz w:val="22"/>
        </w:rPr>
      </w:pPr>
      <w:r w:rsidRPr="0080094C">
        <w:rPr>
          <w:rFonts w:ascii="Calibri" w:hAnsi="Calibri" w:cs="Arial"/>
          <w:b/>
          <w:sz w:val="22"/>
          <w:highlight w:val="yellow"/>
        </w:rPr>
        <w:t>………………………</w:t>
      </w:r>
    </w:p>
    <w:p w14:paraId="4D76E3F9" w14:textId="77777777" w:rsidR="00A22ACC" w:rsidRPr="008C7A4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8C7A4C">
        <w:rPr>
          <w:rFonts w:ascii="Calibri" w:hAnsi="Calibri" w:cs="Arial"/>
          <w:sz w:val="22"/>
        </w:rPr>
        <w:t xml:space="preserve">Se sídlem: </w:t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14:paraId="6514A617" w14:textId="77777777" w:rsidR="00A22ACC" w:rsidRPr="008C7A4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8C7A4C">
        <w:rPr>
          <w:rFonts w:ascii="Calibri" w:hAnsi="Calibri" w:cs="Arial"/>
          <w:sz w:val="22"/>
        </w:rPr>
        <w:t xml:space="preserve">IČ: </w:t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14:paraId="6434AA01" w14:textId="77777777" w:rsidR="00A22AC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8C7A4C">
        <w:rPr>
          <w:rFonts w:ascii="Calibri" w:hAnsi="Calibri" w:cs="Arial"/>
          <w:sz w:val="22"/>
        </w:rPr>
        <w:t>DIČ</w:t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14:paraId="536AC68C" w14:textId="77777777" w:rsidR="00A22ACC" w:rsidRPr="008C7A4C" w:rsidRDefault="00A22ACC" w:rsidP="00A22ACC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Arial"/>
          <w:sz w:val="22"/>
        </w:rPr>
      </w:pPr>
      <w:r w:rsidRPr="008C7A4C">
        <w:rPr>
          <w:rFonts w:ascii="Calibri" w:hAnsi="Calibri" w:cs="Arial"/>
          <w:sz w:val="22"/>
        </w:rPr>
        <w:t>Zastoupený:</w:t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14:paraId="424FCF10" w14:textId="77777777" w:rsidR="00A22AC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Bankovní spojení: </w:t>
      </w:r>
      <w:r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14:paraId="0AC7695D" w14:textId="77777777" w:rsidR="00371A30" w:rsidRPr="00371A30" w:rsidRDefault="00371A30" w:rsidP="00371A30">
      <w:pPr>
        <w:spacing w:line="288" w:lineRule="auto"/>
        <w:rPr>
          <w:rFonts w:ascii="Calibri" w:hAnsi="Calibri"/>
          <w:sz w:val="22"/>
        </w:rPr>
      </w:pPr>
      <w:r w:rsidRPr="00A82263">
        <w:rPr>
          <w:rFonts w:ascii="Calibri" w:hAnsi="Calibri"/>
          <w:sz w:val="22"/>
        </w:rPr>
        <w:t>zapsaný v OR: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A82263">
        <w:rPr>
          <w:rFonts w:ascii="Calibri" w:hAnsi="Calibri"/>
          <w:sz w:val="22"/>
        </w:rPr>
        <w:tab/>
      </w:r>
      <w:r w:rsidRPr="00371A30">
        <w:rPr>
          <w:rFonts w:ascii="Calibri" w:hAnsi="Calibri"/>
          <w:sz w:val="22"/>
          <w:highlight w:val="yellow"/>
        </w:rPr>
        <w:t>……………………………..</w:t>
      </w:r>
    </w:p>
    <w:p w14:paraId="1F21D261" w14:textId="77777777" w:rsidR="00A22ACC" w:rsidRPr="008C7A4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Kontaktní osoba pro plnění smlouvy: </w:t>
      </w:r>
      <w:r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14:paraId="6F90928D" w14:textId="77777777" w:rsidR="00A22ACC" w:rsidRPr="008C7A4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</w:p>
    <w:p w14:paraId="185317B9" w14:textId="77777777" w:rsidR="00A22ACC" w:rsidRPr="00371A30" w:rsidRDefault="00A22ACC" w:rsidP="00A22ACC">
      <w:pPr>
        <w:pStyle w:val="SubjectSpecification-ContractCzechRadio"/>
        <w:rPr>
          <w:rFonts w:ascii="Calibri" w:hAnsi="Calibri"/>
          <w:color w:val="auto"/>
          <w:sz w:val="22"/>
        </w:rPr>
      </w:pPr>
      <w:r w:rsidRPr="00371A30">
        <w:rPr>
          <w:rFonts w:ascii="Calibri" w:hAnsi="Calibri"/>
          <w:color w:val="auto"/>
          <w:sz w:val="22"/>
        </w:rPr>
        <w:t xml:space="preserve"> (dále jen jako „</w:t>
      </w:r>
      <w:r w:rsidRPr="00371A30">
        <w:rPr>
          <w:rFonts w:ascii="Calibri" w:hAnsi="Calibri"/>
          <w:b/>
          <w:color w:val="auto"/>
          <w:sz w:val="22"/>
        </w:rPr>
        <w:t>poskytovatel“</w:t>
      </w:r>
      <w:r w:rsidRPr="00371A30">
        <w:rPr>
          <w:rFonts w:ascii="Calibri" w:hAnsi="Calibri"/>
          <w:color w:val="auto"/>
          <w:sz w:val="22"/>
        </w:rPr>
        <w:t>)</w:t>
      </w:r>
    </w:p>
    <w:p w14:paraId="46C1C848" w14:textId="77777777" w:rsidR="00A22ACC" w:rsidRPr="009B6DCB" w:rsidRDefault="00A22ACC" w:rsidP="00A22ACC">
      <w:pPr>
        <w:rPr>
          <w:rFonts w:ascii="Calibri" w:hAnsi="Calibri"/>
          <w:sz w:val="22"/>
        </w:rPr>
      </w:pPr>
    </w:p>
    <w:p w14:paraId="132D5537" w14:textId="77777777" w:rsidR="00A22ACC" w:rsidRPr="009B6DCB" w:rsidRDefault="00A22ACC" w:rsidP="00A22ACC">
      <w:pPr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na straně druhé</w:t>
      </w:r>
    </w:p>
    <w:p w14:paraId="4D2AD767" w14:textId="77777777" w:rsidR="00A22ACC" w:rsidRPr="009B6DCB" w:rsidRDefault="00A22ACC" w:rsidP="00A22ACC">
      <w:pPr>
        <w:pStyle w:val="SubjectSpecification-ContractCzechRadio"/>
        <w:rPr>
          <w:rFonts w:ascii="Calibri" w:hAnsi="Calibri"/>
          <w:i/>
          <w:color w:val="auto"/>
          <w:sz w:val="22"/>
        </w:rPr>
      </w:pPr>
    </w:p>
    <w:p w14:paraId="7F965BA3" w14:textId="77777777" w:rsidR="00A22ACC" w:rsidRPr="00D54F8E" w:rsidRDefault="00A22ACC" w:rsidP="00A22ACC">
      <w:pPr>
        <w:pStyle w:val="SubjectSpecification-ContractCzechRadio"/>
        <w:rPr>
          <w:rFonts w:ascii="Calibri" w:hAnsi="Calibri"/>
          <w:color w:val="auto"/>
          <w:sz w:val="22"/>
        </w:rPr>
      </w:pPr>
      <w:r w:rsidRPr="00D54F8E">
        <w:rPr>
          <w:rFonts w:ascii="Calibri" w:hAnsi="Calibri"/>
          <w:color w:val="auto"/>
          <w:sz w:val="22"/>
        </w:rPr>
        <w:t>(dále společně jen jako „smluvní strany“)</w:t>
      </w:r>
    </w:p>
    <w:p w14:paraId="46467885" w14:textId="77777777" w:rsidR="00A22ACC" w:rsidRPr="00D54F8E" w:rsidRDefault="00A22ACC" w:rsidP="00A22ACC">
      <w:pPr>
        <w:rPr>
          <w:rFonts w:ascii="Calibri" w:hAnsi="Calibri"/>
          <w:sz w:val="22"/>
        </w:rPr>
      </w:pPr>
    </w:p>
    <w:p w14:paraId="188A6D58" w14:textId="77777777" w:rsidR="00A22ACC" w:rsidRPr="00D54F8E" w:rsidRDefault="00A22ACC" w:rsidP="00A22ACC">
      <w:pPr>
        <w:jc w:val="center"/>
        <w:rPr>
          <w:rFonts w:ascii="Calibri" w:hAnsi="Calibri"/>
          <w:sz w:val="22"/>
        </w:rPr>
      </w:pPr>
      <w:r w:rsidRPr="00D54F8E">
        <w:rPr>
          <w:rFonts w:ascii="Calibri" w:hAnsi="Calibri"/>
          <w:sz w:val="22"/>
        </w:rPr>
        <w:t>uzavírají v souladu s ustanovením § 1746 odst. 2, zákona č. 89/2012 Sb., občanský zákoník, ve znění pozdějších předpisů (dále jen „OZ“) tuto smlouvu (dále jen jako „smlouva“)</w:t>
      </w:r>
    </w:p>
    <w:p w14:paraId="11919972" w14:textId="77777777" w:rsidR="00DB0F72" w:rsidRPr="00275A32" w:rsidRDefault="00DB0F72" w:rsidP="00DB0F72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Calibri" w:hAnsi="Calibri" w:cs="Arial"/>
          <w:color w:val="auto"/>
        </w:rPr>
      </w:pPr>
      <w:r w:rsidRPr="00275A32">
        <w:rPr>
          <w:rFonts w:ascii="Calibri" w:hAnsi="Calibri" w:cs="Arial"/>
          <w:color w:val="auto"/>
        </w:rPr>
        <w:t>Preambule</w:t>
      </w:r>
    </w:p>
    <w:p w14:paraId="19B8610A" w14:textId="77777777" w:rsidR="00DB0F72" w:rsidRPr="00275A32" w:rsidRDefault="00DB0F72" w:rsidP="00DB0F72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0"/>
          <w:lang w:eastAsia="cs-CZ"/>
        </w:rPr>
      </w:pPr>
    </w:p>
    <w:p w14:paraId="516F8011" w14:textId="77777777" w:rsidR="00DB0F72" w:rsidRDefault="00DB0F72" w:rsidP="00DB0F72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/>
          <w:sz w:val="22"/>
        </w:rPr>
      </w:pPr>
      <w:r w:rsidRPr="00275A32">
        <w:rPr>
          <w:rFonts w:ascii="Calibri" w:hAnsi="Calibri" w:cs="Arial"/>
          <w:szCs w:val="20"/>
        </w:rPr>
        <w:t xml:space="preserve"> </w:t>
      </w:r>
      <w:r w:rsidRPr="00275A32">
        <w:rPr>
          <w:rFonts w:ascii="Calibri" w:hAnsi="Calibri" w:cs="Arial"/>
          <w:szCs w:val="20"/>
        </w:rPr>
        <w:tab/>
      </w:r>
      <w:r w:rsidRPr="00275A32">
        <w:rPr>
          <w:rFonts w:ascii="Calibri" w:hAnsi="Calibri"/>
          <w:sz w:val="22"/>
        </w:rPr>
        <w:t xml:space="preserve">Tato smlouva je uzavírána v návaznosti </w:t>
      </w:r>
      <w:r w:rsidRPr="001F64F3">
        <w:rPr>
          <w:rFonts w:ascii="Calibri" w:hAnsi="Calibri"/>
          <w:sz w:val="22"/>
        </w:rPr>
        <w:t>na výběrové řízení k veřejné zakázce malého rozsahu s n</w:t>
      </w:r>
      <w:r w:rsidRPr="00275A32">
        <w:rPr>
          <w:rFonts w:ascii="Calibri" w:hAnsi="Calibri"/>
          <w:sz w:val="22"/>
        </w:rPr>
        <w:t>ázvem: „</w:t>
      </w:r>
      <w:r w:rsidRPr="00275A32">
        <w:rPr>
          <w:rFonts w:ascii="Calibri" w:hAnsi="Calibri"/>
          <w:sz w:val="22"/>
          <w:highlight w:val="yellow"/>
        </w:rPr>
        <w:t>……………………………..</w:t>
      </w:r>
      <w:r w:rsidRPr="00275A32">
        <w:rPr>
          <w:rFonts w:ascii="Calibri" w:hAnsi="Calibri"/>
          <w:sz w:val="22"/>
        </w:rPr>
        <w:t xml:space="preserve">“ </w:t>
      </w:r>
      <w:r w:rsidRPr="00275A32">
        <w:rPr>
          <w:rFonts w:ascii="Calibri" w:hAnsi="Calibri"/>
          <w:i/>
          <w:sz w:val="22"/>
        </w:rPr>
        <w:t xml:space="preserve">(dále jen jako „veřejná zakázka“) </w:t>
      </w:r>
      <w:r w:rsidRPr="00275A32">
        <w:rPr>
          <w:rFonts w:ascii="Calibri" w:hAnsi="Calibri"/>
          <w:sz w:val="22"/>
        </w:rPr>
        <w:t xml:space="preserve">a plně v souladu se zadávacími podmínkami a nabídkou </w:t>
      </w:r>
      <w:r w:rsidR="004F616B">
        <w:rPr>
          <w:rFonts w:ascii="Calibri" w:hAnsi="Calibri"/>
          <w:sz w:val="22"/>
        </w:rPr>
        <w:t>poskytovatele</w:t>
      </w:r>
      <w:r w:rsidRPr="00275A32">
        <w:rPr>
          <w:rFonts w:ascii="Calibri" w:hAnsi="Calibri"/>
          <w:sz w:val="22"/>
        </w:rPr>
        <w:t xml:space="preserve"> předloženou v rámci výše uvedeného </w:t>
      </w:r>
      <w:r w:rsidRPr="001F64F3">
        <w:rPr>
          <w:rFonts w:ascii="Calibri" w:hAnsi="Calibri"/>
          <w:sz w:val="22"/>
        </w:rPr>
        <w:t>výběrového řízení.</w:t>
      </w:r>
    </w:p>
    <w:p w14:paraId="3D90F84C" w14:textId="77777777" w:rsidR="002F0DC0" w:rsidRPr="00275A32" w:rsidRDefault="002F0DC0" w:rsidP="00DB0F72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/>
          <w:sz w:val="22"/>
        </w:rPr>
      </w:pPr>
    </w:p>
    <w:p w14:paraId="7D925991" w14:textId="77777777" w:rsidR="00A22ACC" w:rsidRDefault="00A22ACC" w:rsidP="00A22ACC">
      <w:pPr>
        <w:jc w:val="center"/>
        <w:rPr>
          <w:rFonts w:ascii="Calibri" w:hAnsi="Calibri"/>
          <w:sz w:val="22"/>
        </w:rPr>
      </w:pPr>
    </w:p>
    <w:p w14:paraId="72830755" w14:textId="77777777" w:rsidR="005C4AD4" w:rsidRPr="009B6DCB" w:rsidRDefault="005C4AD4" w:rsidP="00A22ACC">
      <w:pPr>
        <w:jc w:val="center"/>
        <w:rPr>
          <w:rFonts w:ascii="Calibri" w:hAnsi="Calibri"/>
          <w:sz w:val="22"/>
        </w:rPr>
      </w:pPr>
    </w:p>
    <w:p w14:paraId="27BD4B3B" w14:textId="77777777" w:rsidR="00DB0F72" w:rsidRPr="00DB0F72" w:rsidRDefault="005C4AD4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cs-CZ"/>
        </w:rPr>
        <w:lastRenderedPageBreak/>
        <w:t>I.</w:t>
      </w:r>
    </w:p>
    <w:p w14:paraId="23FBD9F2" w14:textId="77777777" w:rsidR="00A22ACC" w:rsidRPr="009B6DCB" w:rsidRDefault="00A22ACC" w:rsidP="00DB0F72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Předmět smlouvy</w:t>
      </w:r>
    </w:p>
    <w:p w14:paraId="0FE4E5A5" w14:textId="77777777" w:rsidR="00A22ACC" w:rsidRPr="00DB0F72" w:rsidRDefault="00A22ACC" w:rsidP="00DB0F72">
      <w:pPr>
        <w:pStyle w:val="ListNumber-ContractCzechRadio"/>
        <w:rPr>
          <w:rFonts w:ascii="Calibri" w:hAnsi="Calibri"/>
          <w:sz w:val="22"/>
        </w:rPr>
      </w:pPr>
      <w:r w:rsidRPr="00DB0F72">
        <w:rPr>
          <w:rFonts w:ascii="Calibri" w:hAnsi="Calibri"/>
          <w:sz w:val="22"/>
        </w:rPr>
        <w:t>Touto smlouvou se poskytovatel zavazuje poskytovat služby</w:t>
      </w:r>
      <w:r w:rsidR="00DB0F72">
        <w:rPr>
          <w:rFonts w:ascii="Calibri" w:hAnsi="Calibri"/>
          <w:sz w:val="22"/>
        </w:rPr>
        <w:t xml:space="preserve"> specifikované níže</w:t>
      </w:r>
      <w:r w:rsidRPr="00DB0F72">
        <w:rPr>
          <w:rFonts w:ascii="Calibri" w:hAnsi="Calibri"/>
          <w:sz w:val="22"/>
        </w:rPr>
        <w:t xml:space="preserve"> a objednatel se zavazuje za řádně poskytnuté služby zaplatit poskytovateli sjednanou cenu.</w:t>
      </w:r>
    </w:p>
    <w:p w14:paraId="5B4A9E6A" w14:textId="77777777" w:rsidR="00851984" w:rsidRDefault="00851984" w:rsidP="00851984">
      <w:pPr>
        <w:pStyle w:val="ListNumber-ContractCzechRadi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Poskytovatel se zavazuje, že pro objednatele zajistí zejména následující činnosti:</w:t>
      </w:r>
    </w:p>
    <w:p w14:paraId="58AC408B" w14:textId="77777777" w:rsidR="00851984" w:rsidRPr="004C2751" w:rsidRDefault="00851984" w:rsidP="00851984">
      <w:pPr>
        <w:pStyle w:val="ListLetter-ContractCzechRadio"/>
        <w:rPr>
          <w:rFonts w:ascii="Calibri" w:hAnsi="Calibri"/>
          <w:sz w:val="22"/>
        </w:rPr>
      </w:pPr>
      <w:r w:rsidRPr="007C03F2">
        <w:rPr>
          <w:rFonts w:ascii="Calibri" w:hAnsi="Calibri"/>
          <w:sz w:val="22"/>
          <w:highlight w:val="yellow"/>
        </w:rPr>
        <w:t>…………………………………………</w:t>
      </w:r>
      <w:r w:rsidRPr="004C2751">
        <w:rPr>
          <w:rFonts w:ascii="Calibri" w:hAnsi="Calibri"/>
          <w:sz w:val="22"/>
        </w:rPr>
        <w:t xml:space="preserve">, </w:t>
      </w:r>
    </w:p>
    <w:p w14:paraId="6334EDE2" w14:textId="77777777" w:rsidR="00851984" w:rsidRDefault="00851984" w:rsidP="00851984">
      <w:pPr>
        <w:pStyle w:val="ListLetter-ContractCzechRadio"/>
        <w:rPr>
          <w:rFonts w:ascii="Calibri" w:hAnsi="Calibri"/>
          <w:sz w:val="22"/>
        </w:rPr>
      </w:pPr>
      <w:r w:rsidRPr="007C03F2">
        <w:rPr>
          <w:rFonts w:ascii="Calibri" w:hAnsi="Calibri"/>
          <w:sz w:val="22"/>
          <w:highlight w:val="yellow"/>
        </w:rPr>
        <w:t>…………………………………………</w:t>
      </w:r>
      <w:r>
        <w:rPr>
          <w:rFonts w:ascii="Calibri" w:hAnsi="Calibri"/>
          <w:sz w:val="22"/>
        </w:rPr>
        <w:t xml:space="preserve">, </w:t>
      </w:r>
    </w:p>
    <w:p w14:paraId="0096EBB2" w14:textId="77777777" w:rsidR="00851984" w:rsidRPr="00C13D34" w:rsidRDefault="00851984" w:rsidP="00851984">
      <w:pPr>
        <w:pStyle w:val="ListLetter-ContractCzechRadio"/>
        <w:rPr>
          <w:rFonts w:ascii="Calibri" w:hAnsi="Calibri"/>
          <w:sz w:val="22"/>
        </w:rPr>
      </w:pPr>
      <w:r w:rsidRPr="007C03F2">
        <w:rPr>
          <w:rFonts w:ascii="Calibri" w:hAnsi="Calibri"/>
          <w:sz w:val="22"/>
          <w:highlight w:val="yellow"/>
        </w:rPr>
        <w:t>…………………………………………</w:t>
      </w:r>
      <w:r w:rsidRPr="00C13D34">
        <w:rPr>
          <w:rFonts w:ascii="Calibri" w:hAnsi="Calibri"/>
          <w:sz w:val="22"/>
        </w:rPr>
        <w:t xml:space="preserve">, </w:t>
      </w:r>
    </w:p>
    <w:p w14:paraId="38DCB10E" w14:textId="77777777" w:rsidR="00851984" w:rsidRDefault="00851984" w:rsidP="00851984">
      <w:pPr>
        <w:pStyle w:val="ListLetter-ContractCzechRadio"/>
        <w:rPr>
          <w:rFonts w:ascii="Calibri" w:hAnsi="Calibri"/>
          <w:sz w:val="22"/>
        </w:rPr>
      </w:pPr>
      <w:r w:rsidRPr="007C03F2">
        <w:rPr>
          <w:rFonts w:ascii="Calibri" w:hAnsi="Calibri"/>
          <w:sz w:val="22"/>
          <w:highlight w:val="yellow"/>
        </w:rPr>
        <w:t>…………………………………………</w:t>
      </w:r>
    </w:p>
    <w:p w14:paraId="05813211" w14:textId="77777777" w:rsidR="00851984" w:rsidRDefault="00851984" w:rsidP="00851984">
      <w:pPr>
        <w:pStyle w:val="ListLetter-ContractCzechRadio"/>
        <w:numPr>
          <w:ilvl w:val="0"/>
          <w:numId w:val="0"/>
        </w:numPr>
        <w:ind w:left="624"/>
        <w:rPr>
          <w:rFonts w:ascii="Calibri" w:hAnsi="Calibri"/>
          <w:sz w:val="22"/>
        </w:rPr>
      </w:pPr>
      <w:r w:rsidRPr="007C03F2">
        <w:rPr>
          <w:rFonts w:ascii="Calibri" w:hAnsi="Calibri"/>
          <w:sz w:val="22"/>
          <w:highlight w:val="yellow"/>
        </w:rPr>
        <w:t>……………….</w:t>
      </w:r>
    </w:p>
    <w:p w14:paraId="486A7C29" w14:textId="77777777" w:rsidR="00A22ACC" w:rsidRPr="009B6DCB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 xml:space="preserve">Poskytovatel </w:t>
      </w:r>
      <w:r w:rsidRPr="009B6DCB">
        <w:rPr>
          <w:rFonts w:ascii="Calibri" w:hAnsi="Calibri" w:cs="Arial"/>
          <w:sz w:val="22"/>
        </w:rPr>
        <w:t>prohlašuje, že se seznámil se všemi podklady</w:t>
      </w:r>
      <w:r w:rsidR="00CE07BA">
        <w:rPr>
          <w:rFonts w:ascii="Calibri" w:hAnsi="Calibri" w:cs="Arial"/>
          <w:sz w:val="22"/>
        </w:rPr>
        <w:t>, zejména se zadávací dokumentací k veřejné zakázce, jejími přílohami a touto smlouvou</w:t>
      </w:r>
      <w:r w:rsidRPr="009B6DCB">
        <w:rPr>
          <w:rFonts w:ascii="Calibri" w:hAnsi="Calibri" w:cs="Arial"/>
          <w:sz w:val="22"/>
        </w:rPr>
        <w:t xml:space="preserve">, které mu byly objednatelem poskytnuty a je si vědom, že nemůže v průběhu plnění předmětu smlouvy uplatnit nároky na úpravu smluvních podmínek (zadání) a zavazuje se </w:t>
      </w:r>
      <w:r w:rsidR="00196371">
        <w:rPr>
          <w:rFonts w:ascii="Calibri" w:hAnsi="Calibri" w:cs="Arial"/>
          <w:sz w:val="22"/>
        </w:rPr>
        <w:t>plnit tuto smlouvu</w:t>
      </w:r>
      <w:r w:rsidRPr="009B6DCB">
        <w:rPr>
          <w:rFonts w:ascii="Calibri" w:hAnsi="Calibri" w:cs="Arial"/>
          <w:sz w:val="22"/>
        </w:rPr>
        <w:t xml:space="preserve"> dle předaných podkladů, v souladu s obecně závaznými právními předpisy a pokyny objednatele.</w:t>
      </w:r>
    </w:p>
    <w:p w14:paraId="3829FD66" w14:textId="77777777" w:rsidR="005C4AD4" w:rsidRDefault="005C4AD4" w:rsidP="005C4AD4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  <w:lang w:val="cs-CZ"/>
        </w:rPr>
      </w:pPr>
      <w:r>
        <w:rPr>
          <w:rFonts w:ascii="Calibri" w:hAnsi="Calibri"/>
          <w:color w:val="auto"/>
          <w:sz w:val="22"/>
          <w:szCs w:val="22"/>
          <w:lang w:val="cs-CZ"/>
        </w:rPr>
        <w:t>II.</w:t>
      </w:r>
    </w:p>
    <w:p w14:paraId="3DEAF6FD" w14:textId="77777777" w:rsidR="00A22ACC" w:rsidRPr="009B6DCB" w:rsidRDefault="00A22ACC" w:rsidP="002F0DC0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Místo a doba plnění</w:t>
      </w:r>
    </w:p>
    <w:p w14:paraId="7A1225F1" w14:textId="77777777" w:rsidR="00A22ACC" w:rsidRPr="00D06E73" w:rsidRDefault="002F0DC0" w:rsidP="002F0DC0">
      <w:pPr>
        <w:pStyle w:val="ListNumber-ContractCzechRadio"/>
        <w:numPr>
          <w:ilvl w:val="0"/>
          <w:numId w:val="0"/>
        </w:numPr>
        <w:tabs>
          <w:tab w:val="clear" w:pos="312"/>
          <w:tab w:val="left" w:pos="284"/>
        </w:tabs>
        <w:ind w:left="596" w:hanging="312"/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A22ACC" w:rsidRPr="009B6DCB">
        <w:rPr>
          <w:rFonts w:ascii="Calibri" w:hAnsi="Calibri"/>
          <w:sz w:val="22"/>
        </w:rPr>
        <w:t xml:space="preserve">Místem poskytování služeb </w:t>
      </w:r>
      <w:r w:rsidR="00F0225A">
        <w:rPr>
          <w:rFonts w:ascii="Calibri" w:hAnsi="Calibri"/>
          <w:sz w:val="22"/>
        </w:rPr>
        <w:t xml:space="preserve">je </w:t>
      </w:r>
      <w:r w:rsidR="00D06E73" w:rsidRPr="00D06E73">
        <w:rPr>
          <w:rFonts w:ascii="Calibri" w:hAnsi="Calibri"/>
          <w:sz w:val="22"/>
          <w:highlight w:val="yellow"/>
        </w:rPr>
        <w:t>……………………</w:t>
      </w:r>
    </w:p>
    <w:p w14:paraId="25468D2E" w14:textId="77777777" w:rsidR="00003342" w:rsidRPr="001E3385" w:rsidRDefault="002F0DC0" w:rsidP="002F0DC0">
      <w:pPr>
        <w:pStyle w:val="ListNumber-ContractCzechRadio"/>
        <w:numPr>
          <w:ilvl w:val="0"/>
          <w:numId w:val="0"/>
        </w:numPr>
        <w:tabs>
          <w:tab w:val="clear" w:pos="312"/>
          <w:tab w:val="left" w:pos="284"/>
        </w:tabs>
        <w:ind w:left="567" w:hanging="312"/>
        <w:rPr>
          <w:highlight w:val="yellow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A22ACC" w:rsidRPr="001E3385">
        <w:rPr>
          <w:rFonts w:ascii="Calibri" w:hAnsi="Calibri"/>
          <w:sz w:val="22"/>
        </w:rPr>
        <w:t xml:space="preserve">Poskytovatel se zavazuje poskytovat služby dle této smlouvy </w:t>
      </w:r>
      <w:r w:rsidR="00D06E73" w:rsidRPr="001E3385">
        <w:rPr>
          <w:rFonts w:ascii="Calibri" w:hAnsi="Calibri"/>
          <w:sz w:val="22"/>
          <w:highlight w:val="yellow"/>
        </w:rPr>
        <w:t>……..</w:t>
      </w:r>
      <w:r w:rsidR="00D06E73" w:rsidRPr="001E3385">
        <w:rPr>
          <w:rFonts w:ascii="Calibri" w:hAnsi="Calibri"/>
          <w:sz w:val="22"/>
        </w:rPr>
        <w:t xml:space="preserve"> dnů v roce / </w:t>
      </w:r>
      <w:r w:rsidR="00D06E73" w:rsidRPr="001E3385">
        <w:rPr>
          <w:rFonts w:ascii="Calibri" w:hAnsi="Calibri"/>
          <w:sz w:val="22"/>
          <w:highlight w:val="yellow"/>
        </w:rPr>
        <w:t>….</w:t>
      </w:r>
      <w:r w:rsidR="00D06E73" w:rsidRPr="001E3385">
        <w:rPr>
          <w:rFonts w:ascii="Calibri" w:hAnsi="Calibri"/>
          <w:sz w:val="22"/>
        </w:rPr>
        <w:t xml:space="preserve"> dnů v týdnu / </w:t>
      </w:r>
      <w:r w:rsidR="00D06E73" w:rsidRPr="001E3385">
        <w:rPr>
          <w:rFonts w:ascii="Calibri" w:hAnsi="Calibri"/>
          <w:sz w:val="22"/>
          <w:highlight w:val="yellow"/>
        </w:rPr>
        <w:t>….</w:t>
      </w:r>
      <w:r w:rsidR="00A22ACC" w:rsidRPr="001E3385">
        <w:rPr>
          <w:rFonts w:ascii="Calibri" w:hAnsi="Calibri"/>
          <w:sz w:val="22"/>
        </w:rPr>
        <w:t xml:space="preserve"> hodin den</w:t>
      </w:r>
      <w:r w:rsidR="00D06E73" w:rsidRPr="001E3385">
        <w:rPr>
          <w:rFonts w:ascii="Calibri" w:hAnsi="Calibri"/>
          <w:sz w:val="22"/>
        </w:rPr>
        <w:t>ně, dle požadavků objednatele.</w:t>
      </w:r>
      <w:r w:rsidR="00003342" w:rsidRPr="001E3385">
        <w:rPr>
          <w:rFonts w:ascii="Calibri" w:hAnsi="Calibri"/>
          <w:sz w:val="22"/>
        </w:rPr>
        <w:t xml:space="preserve"> / </w:t>
      </w:r>
      <w:r w:rsidR="00003342" w:rsidRPr="001E3385">
        <w:rPr>
          <w:rFonts w:ascii="Calibri" w:hAnsi="Calibri"/>
          <w:sz w:val="22"/>
          <w:highlight w:val="yellow"/>
        </w:rPr>
        <w:t>Poskytovatel je povinen poskytnout služby v</w:t>
      </w:r>
      <w:r w:rsidR="001E3385" w:rsidRPr="001E3385">
        <w:rPr>
          <w:rFonts w:ascii="Calibri" w:hAnsi="Calibri"/>
          <w:sz w:val="22"/>
          <w:highlight w:val="yellow"/>
        </w:rPr>
        <w:t> rozsahu a termínech uvedených v příloze č. … této smlouvy – Specifikace služeb</w:t>
      </w:r>
    </w:p>
    <w:p w14:paraId="1EA2F6A7" w14:textId="77777777" w:rsidR="00A22ACC" w:rsidRPr="00E45321" w:rsidRDefault="002F0DC0" w:rsidP="002F0DC0">
      <w:pPr>
        <w:pStyle w:val="ListNumber-ContractCzechRadio"/>
        <w:numPr>
          <w:ilvl w:val="0"/>
          <w:numId w:val="0"/>
        </w:numPr>
        <w:tabs>
          <w:tab w:val="clear" w:pos="312"/>
          <w:tab w:val="left" w:pos="284"/>
        </w:tabs>
        <w:ind w:left="596" w:hanging="31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003342" w:rsidRPr="00003342">
        <w:rPr>
          <w:rFonts w:ascii="Calibri" w:hAnsi="Calibri"/>
          <w:sz w:val="22"/>
        </w:rPr>
        <w:t xml:space="preserve">Objednatel si vyhrazuje právo změnit, zpřesnit, prodloužit, či zkrátit výše uvedené termíny, a to zejména v návaznosti na datum zahájení plnění dle této </w:t>
      </w:r>
      <w:r w:rsidR="00003342" w:rsidRPr="00E45321">
        <w:rPr>
          <w:rFonts w:ascii="Calibri" w:hAnsi="Calibri"/>
          <w:sz w:val="22"/>
        </w:rPr>
        <w:t>smlouvy s ohledem na ukončení zadávacího řízení a s ohledem na své organizační a personální možnosti. Poskytovateli v takovém případě nevzniká žádný nárok na případnou úhradu nákladů, škod, ušlého zisku apod.</w:t>
      </w:r>
    </w:p>
    <w:p w14:paraId="6CDD2F72" w14:textId="77777777" w:rsidR="005C4AD4" w:rsidRPr="005C4AD4" w:rsidRDefault="005C4AD4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cs-CZ"/>
        </w:rPr>
        <w:t>III.</w:t>
      </w:r>
    </w:p>
    <w:p w14:paraId="7C720CE4" w14:textId="77777777" w:rsidR="00A22ACC" w:rsidRPr="009B6DCB" w:rsidRDefault="00A22ACC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Cena a platební podmínky</w:t>
      </w:r>
    </w:p>
    <w:p w14:paraId="3E6576FF" w14:textId="77777777" w:rsidR="00A22ACC" w:rsidRPr="00D06E73" w:rsidRDefault="00A22ACC" w:rsidP="00D06E73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Cena za poskytování služby je dána</w:t>
      </w:r>
      <w:r w:rsidR="001E3385">
        <w:rPr>
          <w:rFonts w:ascii="Calibri" w:hAnsi="Calibri"/>
          <w:sz w:val="22"/>
        </w:rPr>
        <w:t xml:space="preserve"> dohodou smluvních stran na základě</w:t>
      </w:r>
      <w:r w:rsidRPr="009B6DCB">
        <w:rPr>
          <w:rFonts w:ascii="Calibri" w:hAnsi="Calibri"/>
          <w:sz w:val="22"/>
        </w:rPr>
        <w:t xml:space="preserve"> nabídk</w:t>
      </w:r>
      <w:r w:rsidR="001E3385">
        <w:rPr>
          <w:rFonts w:ascii="Calibri" w:hAnsi="Calibri"/>
          <w:sz w:val="22"/>
        </w:rPr>
        <w:t>y</w:t>
      </w:r>
      <w:r w:rsidRPr="009B6DCB">
        <w:rPr>
          <w:rFonts w:ascii="Calibri" w:hAnsi="Calibri"/>
          <w:sz w:val="22"/>
        </w:rPr>
        <w:t xml:space="preserve"> poskytovatele jako cena nejvýše přípustná za</w:t>
      </w:r>
      <w:r>
        <w:rPr>
          <w:rFonts w:ascii="Calibri" w:hAnsi="Calibri"/>
          <w:sz w:val="22"/>
        </w:rPr>
        <w:t xml:space="preserve"> celou dobu plnění této smlouvy</w:t>
      </w:r>
      <w:r w:rsidRPr="009B6DCB">
        <w:rPr>
          <w:rFonts w:ascii="Calibri" w:hAnsi="Calibri"/>
          <w:sz w:val="22"/>
        </w:rPr>
        <w:t xml:space="preserve"> a činí</w:t>
      </w:r>
      <w:r w:rsidRPr="00D06E73">
        <w:rPr>
          <w:rFonts w:ascii="Calibri" w:hAnsi="Calibri"/>
          <w:sz w:val="22"/>
        </w:rPr>
        <w:t xml:space="preserve"> </w:t>
      </w:r>
      <w:r w:rsidRPr="00D06E73">
        <w:rPr>
          <w:rFonts w:ascii="Calibri" w:hAnsi="Calibri"/>
          <w:sz w:val="22"/>
          <w:highlight w:val="yellow"/>
        </w:rPr>
        <w:t>……..,</w:t>
      </w:r>
      <w:r w:rsidRPr="00D06E73">
        <w:rPr>
          <w:rFonts w:ascii="Calibri" w:hAnsi="Calibri"/>
          <w:sz w:val="22"/>
        </w:rPr>
        <w:t xml:space="preserve">-  Kč bez DPH, </w:t>
      </w:r>
      <w:r w:rsidRPr="00D06E73">
        <w:rPr>
          <w:rFonts w:ascii="Calibri" w:hAnsi="Calibri"/>
          <w:sz w:val="22"/>
          <w:highlight w:val="yellow"/>
        </w:rPr>
        <w:t>………..</w:t>
      </w:r>
      <w:r w:rsidRPr="00D06E73">
        <w:rPr>
          <w:rFonts w:ascii="Calibri" w:hAnsi="Calibri"/>
          <w:sz w:val="22"/>
        </w:rPr>
        <w:t xml:space="preserve">,- Kč s DPH za jednu hodinu </w:t>
      </w:r>
      <w:r w:rsidR="00D06E73" w:rsidRPr="00D06E73">
        <w:rPr>
          <w:rFonts w:ascii="Calibri" w:hAnsi="Calibri"/>
          <w:sz w:val="22"/>
        </w:rPr>
        <w:t>poskytování služeb bez DPH.</w:t>
      </w:r>
      <w:r w:rsidR="00F0225A">
        <w:rPr>
          <w:rFonts w:ascii="Calibri" w:hAnsi="Calibri"/>
          <w:sz w:val="22"/>
        </w:rPr>
        <w:t xml:space="preserve"> Maximální rozsah poskytování služeb je stanoven na </w:t>
      </w:r>
      <w:r w:rsidR="00F0225A" w:rsidRPr="00F0225A">
        <w:rPr>
          <w:rFonts w:ascii="Calibri" w:hAnsi="Calibri"/>
          <w:sz w:val="22"/>
          <w:highlight w:val="yellow"/>
        </w:rPr>
        <w:t>…</w:t>
      </w:r>
      <w:r w:rsidR="00F0225A">
        <w:rPr>
          <w:rFonts w:ascii="Calibri" w:hAnsi="Calibri"/>
          <w:sz w:val="22"/>
        </w:rPr>
        <w:t xml:space="preserve"> hodin po celou dobu účinnosti této smlouvy. </w:t>
      </w:r>
    </w:p>
    <w:p w14:paraId="5592EB54" w14:textId="77777777" w:rsidR="00A22ACC" w:rsidRPr="009B6DCB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lastRenderedPageBreak/>
        <w:t>Celková cena</w:t>
      </w:r>
      <w:r w:rsidR="001E3385">
        <w:rPr>
          <w:rFonts w:ascii="Calibri" w:hAnsi="Calibri"/>
          <w:sz w:val="22"/>
        </w:rPr>
        <w:t xml:space="preserve"> za jednu hodinu poskytování služeb </w:t>
      </w:r>
      <w:r w:rsidRPr="009B6DCB">
        <w:rPr>
          <w:rFonts w:ascii="Calibri" w:hAnsi="Calibri"/>
          <w:sz w:val="22"/>
        </w:rPr>
        <w:t>dle předchozí</w:t>
      </w:r>
      <w:r w:rsidR="001E3385">
        <w:rPr>
          <w:rFonts w:ascii="Calibri" w:hAnsi="Calibri"/>
          <w:sz w:val="22"/>
        </w:rPr>
        <w:t>ho</w:t>
      </w:r>
      <w:r w:rsidRPr="009B6DCB">
        <w:rPr>
          <w:rFonts w:ascii="Calibri" w:hAnsi="Calibri"/>
          <w:sz w:val="22"/>
        </w:rPr>
        <w:t xml:space="preserve"> </w:t>
      </w:r>
      <w:r w:rsidR="001E3385">
        <w:rPr>
          <w:rFonts w:ascii="Calibri" w:hAnsi="Calibri"/>
          <w:sz w:val="22"/>
        </w:rPr>
        <w:t>odstavce</w:t>
      </w:r>
      <w:r w:rsidRPr="009B6DCB">
        <w:rPr>
          <w:rFonts w:ascii="Calibri" w:hAnsi="Calibri"/>
          <w:sz w:val="22"/>
        </w:rPr>
        <w:t xml:space="preserve"> je konečná a zahrnuje veškeré náklady poskytovatele související s poskytováním služeb dle této smlouvy. Objednatel neposkytuje jakékoli zálohy.</w:t>
      </w:r>
      <w:r>
        <w:rPr>
          <w:rFonts w:ascii="Calibri" w:hAnsi="Calibri"/>
          <w:sz w:val="22"/>
        </w:rPr>
        <w:t xml:space="preserve"> </w:t>
      </w:r>
    </w:p>
    <w:p w14:paraId="005AD56E" w14:textId="77777777" w:rsidR="00A22ACC" w:rsidRPr="007C03F2" w:rsidRDefault="00A22ACC" w:rsidP="007C03F2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Úhrada ceny bude provedena v českých korunách, měsíčně, po řádném poskytnutí služeb a jejich předání na základě řádného daňového dokladu (faktury). Poskytovatel má právo na zaplacení ceny okamžikem řádného splnění svého závazku</w:t>
      </w:r>
      <w:r w:rsidR="00501FA1">
        <w:rPr>
          <w:rFonts w:ascii="Calibri" w:hAnsi="Calibri"/>
          <w:sz w:val="22"/>
        </w:rPr>
        <w:t xml:space="preserve"> v daném kalendářním měsíci</w:t>
      </w:r>
      <w:r w:rsidRPr="009B6DCB">
        <w:rPr>
          <w:rFonts w:ascii="Calibri" w:hAnsi="Calibri"/>
          <w:sz w:val="22"/>
        </w:rPr>
        <w:t>, tedy okamžikem řádného a úplného poskytnutí služeb dle této smlouvy</w:t>
      </w:r>
      <w:r w:rsidR="00501FA1">
        <w:rPr>
          <w:rFonts w:ascii="Calibri" w:hAnsi="Calibri"/>
          <w:sz w:val="22"/>
        </w:rPr>
        <w:t xml:space="preserve">, což bude potvrzeno ve vzorovém předávacím protokolu, který tvoří přílohu č. 1 smlouvy.  </w:t>
      </w:r>
      <w:r w:rsidRPr="009B6DCB">
        <w:rPr>
          <w:rFonts w:ascii="Calibri" w:hAnsi="Calibri"/>
          <w:sz w:val="22"/>
        </w:rPr>
        <w:t xml:space="preserve"> </w:t>
      </w:r>
    </w:p>
    <w:p w14:paraId="37BA7D42" w14:textId="77777777" w:rsidR="00A22ACC" w:rsidRPr="001E4233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 xml:space="preserve">Fakturace proběhne k poslednímu dni v měsíci na základě </w:t>
      </w:r>
      <w:r w:rsidRPr="002271A1">
        <w:rPr>
          <w:rFonts w:ascii="Calibri" w:hAnsi="Calibri"/>
          <w:sz w:val="22"/>
        </w:rPr>
        <w:t>odsouhlasených dokumentů</w:t>
      </w:r>
      <w:r w:rsidRPr="009B6DCB">
        <w:rPr>
          <w:rFonts w:ascii="Calibri" w:hAnsi="Calibri"/>
          <w:sz w:val="22"/>
        </w:rPr>
        <w:t xml:space="preserve"> potvrzujících řádné a včasné poskytnutí služeb. Splatnost faktury činí 30 dnů od jejího doručení objednateli. Faktura musí mít veškeré náležitosti dle platných právních předpisů. Přílohou faktury je protokol o poskytnutí služeb</w:t>
      </w:r>
      <w:r>
        <w:rPr>
          <w:rFonts w:ascii="Calibri" w:hAnsi="Calibri"/>
          <w:sz w:val="22"/>
        </w:rPr>
        <w:t>.</w:t>
      </w:r>
      <w:r w:rsidRPr="009B6DCB">
        <w:rPr>
          <w:rFonts w:ascii="Calibri" w:hAnsi="Calibri"/>
          <w:sz w:val="22"/>
        </w:rPr>
        <w:t xml:space="preserve"> V případě, že faktura neobsahuje tyto náležitosti nebo obsahuje nesprávné údaje, je objednatel oprávněn fakturu vrátit poskytovateli a ten je povinen vystavit fakturu novou nebo ji opravit. Po tuto dobu lhůta splatnosti neběží a začíná plynout až okamžikem doručení nové nebo opravené faktury</w:t>
      </w:r>
      <w:r w:rsidRPr="001E4233">
        <w:rPr>
          <w:rFonts w:ascii="Calibri" w:hAnsi="Calibri"/>
          <w:sz w:val="22"/>
        </w:rPr>
        <w:t xml:space="preserve">. </w:t>
      </w:r>
    </w:p>
    <w:p w14:paraId="08640B79" w14:textId="77777777" w:rsidR="00A22ACC" w:rsidRPr="009B6DCB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 xml:space="preserve">Pokud před uhrazením některé z faktur vyjdou najevo </w:t>
      </w:r>
      <w:r w:rsidR="00CE07BA">
        <w:rPr>
          <w:rFonts w:ascii="Calibri" w:hAnsi="Calibri"/>
          <w:sz w:val="22"/>
        </w:rPr>
        <w:t>jakékoliv nedostatky při poskytování služeb dle</w:t>
      </w:r>
      <w:r w:rsidRPr="009B6DCB">
        <w:rPr>
          <w:rFonts w:ascii="Calibri" w:hAnsi="Calibri"/>
          <w:sz w:val="22"/>
        </w:rPr>
        <w:t xml:space="preserve"> této smlouvy, na základě jejichž provedení bude taková faktura poskytovatelem vystavena, je objednatel oprávněn takovou fakturu poskytovateli vrátit. Po odstranění příslušn</w:t>
      </w:r>
      <w:r w:rsidR="001E3385">
        <w:rPr>
          <w:rFonts w:ascii="Calibri" w:hAnsi="Calibri"/>
          <w:sz w:val="22"/>
        </w:rPr>
        <w:t>ých nedostatků</w:t>
      </w:r>
      <w:r w:rsidRPr="009B6DCB">
        <w:rPr>
          <w:rFonts w:ascii="Calibri" w:hAnsi="Calibri"/>
          <w:sz w:val="22"/>
        </w:rPr>
        <w:t xml:space="preserve"> nebo po jiném zániku odpovědnosti poskytovatele za takovou vadu předloží poskytovatel objednateli novou fakturu se splatností uvedenou výše.</w:t>
      </w:r>
    </w:p>
    <w:p w14:paraId="0118CF31" w14:textId="77777777" w:rsidR="00A22ACC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 xml:space="preserve">Za den úhrady částky dle každé faktury bude považován den odepsání fakturované částky z účtu objednatele. </w:t>
      </w:r>
    </w:p>
    <w:p w14:paraId="2FD1410D" w14:textId="77777777" w:rsidR="005C4AD4" w:rsidRPr="005C4AD4" w:rsidRDefault="005C4AD4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  <w:lang w:val="cs-CZ"/>
        </w:rPr>
        <w:t>IV.</w:t>
      </w:r>
    </w:p>
    <w:p w14:paraId="09B956AF" w14:textId="77777777" w:rsidR="00A22ACC" w:rsidRPr="00F1231F" w:rsidRDefault="00A22ACC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 w:rsidRPr="00F1231F">
        <w:rPr>
          <w:rFonts w:ascii="Calibri" w:hAnsi="Calibri" w:cs="Arial"/>
          <w:color w:val="auto"/>
          <w:sz w:val="22"/>
          <w:szCs w:val="22"/>
        </w:rPr>
        <w:t>Práva a povinnosti smluvních stran</w:t>
      </w:r>
    </w:p>
    <w:p w14:paraId="263F3714" w14:textId="77777777" w:rsidR="00A22ACC" w:rsidRDefault="00A22ACC" w:rsidP="00A22ACC">
      <w:pPr>
        <w:pStyle w:val="ListNumber-ContractCzechRadio"/>
        <w:rPr>
          <w:rFonts w:ascii="Calibri" w:hAnsi="Calibri"/>
          <w:sz w:val="22"/>
        </w:rPr>
      </w:pPr>
      <w:r w:rsidRPr="00BB4703">
        <w:rPr>
          <w:rFonts w:ascii="Calibri" w:hAnsi="Calibri"/>
          <w:sz w:val="22"/>
        </w:rPr>
        <w:t xml:space="preserve">Poskytovatel odpovídá v plné výši za újmy vzniklé objednateli nebo třetím osobám v souvislosti s plněním, nedodržením nebo porušením povinností vyplývajících z této smlouvy. Takové újmy budou řešeny dle platných právních předpisů. Poskytovatel je povinen po celou dobu trvání smluvního vztahu udržovat v platnosti pojištění odpovědnosti poskytovatele. Pojištěním odpovědnosti se rozumí pojistná smlouva, jejímž předmětem je pojištění podnikatelských rizik, nebo certifikát o pojištění odpovědnosti </w:t>
      </w:r>
      <w:r>
        <w:rPr>
          <w:rFonts w:ascii="Calibri" w:hAnsi="Calibri"/>
          <w:sz w:val="22"/>
        </w:rPr>
        <w:t>poskytovatele</w:t>
      </w:r>
      <w:r w:rsidRPr="00BB4703">
        <w:rPr>
          <w:rFonts w:ascii="Calibri" w:hAnsi="Calibri"/>
          <w:sz w:val="22"/>
        </w:rPr>
        <w:t xml:space="preserve"> za újmy způsobené jeho podnikatelskou činností s výší pojistné částky s ohledem na druh a rozsah veřejné zakázky, potažmo této smlouvy minimálně ve výši </w:t>
      </w:r>
      <w:r w:rsidR="007C03F2" w:rsidRPr="007C03F2">
        <w:rPr>
          <w:rFonts w:ascii="Calibri" w:hAnsi="Calibri"/>
          <w:sz w:val="22"/>
          <w:highlight w:val="yellow"/>
        </w:rPr>
        <w:t>……………</w:t>
      </w:r>
      <w:r w:rsidRPr="00BB4703">
        <w:rPr>
          <w:rFonts w:ascii="Calibri" w:hAnsi="Calibri"/>
          <w:sz w:val="22"/>
        </w:rPr>
        <w:t>,- Kč. Tato pojistná smlouva nebo certifikát o pojištění odpovědnosti musí mít platnost pro území</w:t>
      </w:r>
      <w:r w:rsidR="005C4AD4">
        <w:rPr>
          <w:rFonts w:ascii="Calibri" w:hAnsi="Calibri"/>
          <w:sz w:val="22"/>
        </w:rPr>
        <w:t xml:space="preserve"> České republiky. Pojištění</w:t>
      </w:r>
      <w:r w:rsidR="00196371">
        <w:rPr>
          <w:rFonts w:ascii="Calibri" w:hAnsi="Calibri"/>
          <w:sz w:val="22"/>
        </w:rPr>
        <w:t xml:space="preserve"> musí být objednateli na jeho vyžádání předloženo</w:t>
      </w:r>
      <w:r w:rsidRPr="00BB4703">
        <w:rPr>
          <w:rFonts w:ascii="Calibri" w:hAnsi="Calibri"/>
          <w:sz w:val="22"/>
        </w:rPr>
        <w:t>.</w:t>
      </w:r>
    </w:p>
    <w:p w14:paraId="6230BEA3" w14:textId="77777777"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 xml:space="preserve">Poskytovatel je povinen objednateli neprodleně oznámit jakoukoliv skutečnost, která by mohla mít vliv, a to i částečně, na schopnost poskytovatele plnit své povinnosti dle této smlouvy. Poskytovatel však na základě takového oznámení není zbaven povinnosti nadále plnit své závazky vyplývající z této smlouvy. </w:t>
      </w:r>
    </w:p>
    <w:p w14:paraId="030E5689" w14:textId="77777777"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 xml:space="preserve">Poskytovatel se podpisem této smlouvy zavazuje k tomu, že žádný z výsledků jeho činnosti při plnění této smlouvy ani jakákoli data shromážděná v souvislosti s jejím plněním nebude využívat k jiným účelům, než ke splnění této smlouvy. Současně se poskytovatel zavazuje žádný z těchto výsledků bez předchozího písemného souhlasu objednatele neposkytnout k užití kterékoli třetí osobě. Poskytovatel se zavazuje bez zbytečného </w:t>
      </w:r>
      <w:r w:rsidRPr="00003342">
        <w:rPr>
          <w:rFonts w:ascii="Calibri" w:hAnsi="Calibri"/>
          <w:sz w:val="22"/>
        </w:rPr>
        <w:lastRenderedPageBreak/>
        <w:t>odkladu po uplynutí doby trvání této smlouvy vrátit, nebo zničit veškerá data, která mu v souvislosti s touto smlouvou objednatel poskytl.</w:t>
      </w:r>
    </w:p>
    <w:p w14:paraId="581A835C" w14:textId="77777777"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>Poskytovatel má povinnost řídit se při plnění smlouvy pokyny objednatele. Povinnost poskytovatele upozornit objednatele na nevhodnost pokynů není tímto ustanovením dotčena.</w:t>
      </w:r>
    </w:p>
    <w:p w14:paraId="0C2E461B" w14:textId="77777777"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>Poskytovatel se při plnění smlouvy zavazuje respektovat veškeré obecně závazné právní předpisy, zejména se zavazuje, že se svým jednáním nedopustí nekalé soutěže a že při plnění této smlouvy nebude zasahovat do práv třetích osob, a že do těchto práv třetích osob nebude zasahovat, nebo je jakýmkoli způsobem porušovat, ani výsledek činnosti poskytovatele.</w:t>
      </w:r>
    </w:p>
    <w:p w14:paraId="66443094" w14:textId="77777777"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>Smluvní strany jsou povinny při plnění této smlouvy vzájemně spolupracovat, poskytnout si vzájemně veškerou nezbytně nutnou součinnost a vzájemně se informovat o skutečnostech, které jsou nebo mohou být významné pro plnění této smlouvy. Poskytovatel se zavazuje, že předloží veškeré návrhy ke schválení objednateli s dostatečným předstihem tak, aby zapracování případných připomínek objednatele poskytovatelem neohrozilo poskytování služeb dle této smlouvy ve sjednaných termínech.</w:t>
      </w:r>
    </w:p>
    <w:p w14:paraId="61089580" w14:textId="77777777"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 xml:space="preserve">Poskytovatel je povinen při plnění povinností vyplývajících z této smlouvy postupovat samostatně a dle svého odborného názoru, nejlepšího vědomí, a to s vynaložením veškeré péče nezbytné k dosažení výsledku plnění předmětu této smlouvy tak, aby odpovídal požadavkům a potřebám objednatele. Poskytovatel je vždy povinen o způsobu a rozsahu svého postupu informovat objednatele a postup mít předem odsouhlasen. </w:t>
      </w:r>
    </w:p>
    <w:p w14:paraId="215C3362" w14:textId="77777777" w:rsidR="00003342" w:rsidRPr="00D51F1D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 xml:space="preserve">Poskytovatel je povinen plněním povinností dle této smlouvy nepřiměřeně nenarušovat provoz a výkon činností objednatele. Při plnění povinností poskytovatele dle této smlouvy bude poskytovatel provádění jednotlivých činností v rámci předmětu této smlouvy </w:t>
      </w:r>
      <w:r w:rsidRPr="00D51F1D">
        <w:rPr>
          <w:rFonts w:ascii="Calibri" w:hAnsi="Calibri"/>
          <w:sz w:val="22"/>
        </w:rPr>
        <w:t>koordinovat s provozem a plněním úkolů objednatele.</w:t>
      </w:r>
    </w:p>
    <w:p w14:paraId="692BEEF2" w14:textId="77777777" w:rsidR="00003342" w:rsidRPr="00D51F1D" w:rsidRDefault="00003342" w:rsidP="00003342">
      <w:pPr>
        <w:pStyle w:val="ListNumber-ContractCzechRadio"/>
        <w:rPr>
          <w:rFonts w:ascii="Calibri" w:hAnsi="Calibri"/>
          <w:sz w:val="22"/>
        </w:rPr>
      </w:pPr>
      <w:r w:rsidRPr="00D51F1D">
        <w:rPr>
          <w:rFonts w:ascii="Calibri" w:hAnsi="Calibri"/>
          <w:sz w:val="22"/>
        </w:rPr>
        <w:t>Poskytovatel se zavazuje během plnění smlouvy i po jejím ukončení zachovávat mlčenlivost o všech skutečnostech, o kterých se v souvislosti s plněním smlouvy dozví. Tato povinnost mlčenlivosti se vztahuje taktéž na všechny zaměstnance a</w:t>
      </w:r>
      <w:r w:rsidR="00EB13C7">
        <w:rPr>
          <w:rFonts w:ascii="Calibri" w:hAnsi="Calibri"/>
          <w:sz w:val="22"/>
        </w:rPr>
        <w:t xml:space="preserve"> spolupracovníky poskytovatele i případné poddodavatele.</w:t>
      </w:r>
    </w:p>
    <w:p w14:paraId="557AAA88" w14:textId="77777777"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>Smluvní strany prohlašují, že skutečnosti uvedené v této smlouvě nepovažují za obchodní tajemství a udělují svolení k jejich užití a zveřejnění bez stanovení jakýchkoli dalších podmínek.</w:t>
      </w:r>
    </w:p>
    <w:p w14:paraId="5DECFD78" w14:textId="77777777" w:rsidR="005C4AD4" w:rsidRPr="005C4AD4" w:rsidRDefault="005C4AD4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  <w:lang w:val="cs-CZ"/>
        </w:rPr>
        <w:t>V.</w:t>
      </w:r>
    </w:p>
    <w:p w14:paraId="67C4CB2B" w14:textId="77777777" w:rsidR="00A22ACC" w:rsidRPr="007F6A61" w:rsidRDefault="00A22ACC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 w:rsidRPr="007F6A61">
        <w:rPr>
          <w:rFonts w:ascii="Calibri" w:hAnsi="Calibri" w:cs="Arial"/>
          <w:color w:val="auto"/>
          <w:sz w:val="22"/>
          <w:szCs w:val="22"/>
        </w:rPr>
        <w:t>Sankce a smluvní pokuty</w:t>
      </w:r>
    </w:p>
    <w:p w14:paraId="03B32404" w14:textId="77777777"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 xml:space="preserve">Při prodlení objednatele s úhradou jakékoli částky splatné dle této smlouvy je poskytovatel oprávněn požadovat zaplacení </w:t>
      </w:r>
      <w:r w:rsidR="00CF74EB">
        <w:rPr>
          <w:rFonts w:ascii="Calibri" w:hAnsi="Calibri"/>
          <w:sz w:val="22"/>
        </w:rPr>
        <w:t>úroku z prodlení</w:t>
      </w:r>
      <w:r w:rsidR="00597EA8" w:rsidRPr="00FF6DA6">
        <w:rPr>
          <w:rFonts w:ascii="Calibri" w:hAnsi="Calibri"/>
          <w:sz w:val="22"/>
        </w:rPr>
        <w:t xml:space="preserve"> ve výši 0,</w:t>
      </w:r>
      <w:r w:rsidR="00CF74EB">
        <w:rPr>
          <w:rFonts w:ascii="Calibri" w:hAnsi="Calibri"/>
          <w:sz w:val="22"/>
        </w:rPr>
        <w:t>02</w:t>
      </w:r>
      <w:r w:rsidR="00CF74EB" w:rsidRPr="00FF6DA6" w:rsidDel="00CF74EB">
        <w:rPr>
          <w:rFonts w:ascii="Calibri" w:hAnsi="Calibri"/>
          <w:sz w:val="22"/>
        </w:rPr>
        <w:t xml:space="preserve"> </w:t>
      </w:r>
      <w:r w:rsidRPr="00FF6DA6">
        <w:rPr>
          <w:rFonts w:ascii="Calibri" w:hAnsi="Calibri"/>
          <w:sz w:val="22"/>
        </w:rPr>
        <w:t>% z výše dlužné</w:t>
      </w:r>
      <w:r w:rsidRPr="00003342">
        <w:rPr>
          <w:rFonts w:ascii="Calibri" w:hAnsi="Calibri"/>
          <w:sz w:val="22"/>
        </w:rPr>
        <w:t xml:space="preserve"> částky za každý započatý den prodlení.</w:t>
      </w:r>
    </w:p>
    <w:p w14:paraId="0A795671" w14:textId="77777777"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>V případě porušení jakékoliv povinnosti poskytovatele vyplývající z této smlouvy je poskytovatel povinen zaplatit objednate</w:t>
      </w:r>
      <w:r w:rsidR="00597EA8">
        <w:rPr>
          <w:rFonts w:ascii="Calibri" w:hAnsi="Calibri"/>
          <w:sz w:val="22"/>
        </w:rPr>
        <w:t xml:space="preserve">li smluvní pokutu ve výši </w:t>
      </w:r>
      <w:r w:rsidR="00597EA8" w:rsidRPr="00597EA8">
        <w:rPr>
          <w:rFonts w:ascii="Calibri" w:hAnsi="Calibri"/>
          <w:sz w:val="22"/>
          <w:highlight w:val="yellow"/>
        </w:rPr>
        <w:t>……</w:t>
      </w:r>
      <w:r w:rsidRPr="00003342">
        <w:rPr>
          <w:rFonts w:ascii="Calibri" w:hAnsi="Calibri"/>
          <w:sz w:val="22"/>
        </w:rPr>
        <w:t>,- Kč (</w:t>
      </w:r>
      <w:r w:rsidR="00CF74EB">
        <w:rPr>
          <w:rFonts w:ascii="Calibri" w:hAnsi="Calibri"/>
          <w:sz w:val="22"/>
        </w:rPr>
        <w:t>slovy: …….</w:t>
      </w:r>
      <w:r w:rsidRPr="00003342">
        <w:rPr>
          <w:rFonts w:ascii="Calibri" w:hAnsi="Calibri"/>
          <w:sz w:val="22"/>
        </w:rPr>
        <w:t xml:space="preserve">) za každý jednotlivý případ takového porušení. </w:t>
      </w:r>
    </w:p>
    <w:p w14:paraId="6BF5EE3C" w14:textId="77777777"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lastRenderedPageBreak/>
        <w:t>V případě prodlení poskytovatele s plněním předmětu této smlouvy v některém z termínů touto smlouvou sjednaných je poskytovatel povinen zaplatit objednateli s</w:t>
      </w:r>
      <w:r w:rsidR="00597EA8">
        <w:rPr>
          <w:rFonts w:ascii="Calibri" w:hAnsi="Calibri"/>
          <w:sz w:val="22"/>
        </w:rPr>
        <w:t xml:space="preserve">mluvní pokutu ve </w:t>
      </w:r>
      <w:r w:rsidR="00597EA8" w:rsidRPr="00FF6DA6">
        <w:rPr>
          <w:rFonts w:ascii="Calibri" w:hAnsi="Calibri"/>
          <w:sz w:val="22"/>
        </w:rPr>
        <w:t>výši 0,</w:t>
      </w:r>
      <w:r w:rsidR="00CF74EB">
        <w:rPr>
          <w:rFonts w:ascii="Calibri" w:hAnsi="Calibri"/>
          <w:sz w:val="22"/>
        </w:rPr>
        <w:t>02</w:t>
      </w:r>
      <w:r w:rsidRPr="00FF6DA6">
        <w:rPr>
          <w:rFonts w:ascii="Calibri" w:hAnsi="Calibri"/>
          <w:sz w:val="22"/>
        </w:rPr>
        <w:t xml:space="preserve"> % z celkové ceny služeb za</w:t>
      </w:r>
      <w:r w:rsidRPr="00003342">
        <w:rPr>
          <w:rFonts w:ascii="Calibri" w:hAnsi="Calibri"/>
          <w:sz w:val="22"/>
        </w:rPr>
        <w:t xml:space="preserve"> každý započatý den prodlení. </w:t>
      </w:r>
    </w:p>
    <w:p w14:paraId="54C1750C" w14:textId="77777777" w:rsidR="00A22ACC" w:rsidRDefault="00A22ACC" w:rsidP="00A22ACC">
      <w:pPr>
        <w:pStyle w:val="ListNumber-ContractCzechRadio"/>
        <w:rPr>
          <w:rFonts w:ascii="Calibri" w:hAnsi="Calibri"/>
          <w:sz w:val="22"/>
        </w:rPr>
      </w:pPr>
      <w:r w:rsidRPr="00412911">
        <w:rPr>
          <w:rFonts w:ascii="Calibri" w:hAnsi="Calibri"/>
          <w:sz w:val="22"/>
        </w:rPr>
        <w:t>Výše uvedenými smluvními pokutami není dotčeno právo objednatele na náhradu škody</w:t>
      </w:r>
      <w:r>
        <w:rPr>
          <w:rFonts w:ascii="Calibri" w:hAnsi="Calibri"/>
          <w:sz w:val="22"/>
        </w:rPr>
        <w:t>,</w:t>
      </w:r>
      <w:r w:rsidRPr="00412911">
        <w:rPr>
          <w:rFonts w:ascii="Calibri" w:hAnsi="Calibri"/>
          <w:sz w:val="22"/>
        </w:rPr>
        <w:t xml:space="preserve"> v plné výši. Objednatel je</w:t>
      </w:r>
      <w:r>
        <w:rPr>
          <w:rFonts w:ascii="Calibri" w:hAnsi="Calibri"/>
          <w:sz w:val="22"/>
        </w:rPr>
        <w:t xml:space="preserve"> oprávněn požadovat náhradu škody</w:t>
      </w:r>
      <w:r w:rsidRPr="00412911">
        <w:rPr>
          <w:rFonts w:ascii="Calibri" w:hAnsi="Calibri"/>
          <w:sz w:val="22"/>
        </w:rPr>
        <w:t xml:space="preserve"> v plné výši bez ohledu na sjednanou smluvní pokutu.</w:t>
      </w:r>
      <w:r>
        <w:rPr>
          <w:rFonts w:ascii="Calibri" w:hAnsi="Calibri"/>
          <w:sz w:val="22"/>
        </w:rPr>
        <w:t xml:space="preserve"> Ustanovení § 2050 OZ se nepoužije.</w:t>
      </w:r>
    </w:p>
    <w:p w14:paraId="1CB433F0" w14:textId="77777777" w:rsidR="00654A51" w:rsidRPr="00654A51" w:rsidRDefault="00654A51" w:rsidP="00654A51">
      <w:pPr>
        <w:pStyle w:val="ListNumber-ContractCzechRadio"/>
        <w:rPr>
          <w:rFonts w:ascii="Calibri" w:hAnsi="Calibri"/>
          <w:sz w:val="22"/>
        </w:rPr>
      </w:pPr>
      <w:r w:rsidRPr="00654A51">
        <w:rPr>
          <w:rFonts w:ascii="Calibri" w:hAnsi="Calibri"/>
          <w:sz w:val="22"/>
        </w:rPr>
        <w:t>Zaplacení</w:t>
      </w:r>
      <w:r>
        <w:rPr>
          <w:rFonts w:ascii="Calibri" w:hAnsi="Calibri"/>
          <w:sz w:val="22"/>
        </w:rPr>
        <w:t>m</w:t>
      </w:r>
      <w:r w:rsidRPr="00654A51">
        <w:rPr>
          <w:rFonts w:ascii="Calibri" w:hAnsi="Calibri"/>
          <w:sz w:val="22"/>
        </w:rPr>
        <w:t xml:space="preserve"> smluvní pokuty nezbavuje zhotovitele povinnosti splnit závazek, na jehož porušení se smluvní pokuta vztahuje.</w:t>
      </w:r>
    </w:p>
    <w:p w14:paraId="48394B37" w14:textId="77777777" w:rsidR="00A22ACC" w:rsidRPr="00412911" w:rsidRDefault="00A22ACC" w:rsidP="00A22ACC">
      <w:pPr>
        <w:pStyle w:val="ListNumber-ContractCzechRadio"/>
        <w:rPr>
          <w:rFonts w:ascii="Calibri" w:hAnsi="Calibri"/>
          <w:sz w:val="22"/>
        </w:rPr>
      </w:pPr>
      <w:r w:rsidRPr="00412911">
        <w:rPr>
          <w:rFonts w:ascii="Calibri" w:hAnsi="Calibri"/>
          <w:sz w:val="22"/>
        </w:rPr>
        <w:t xml:space="preserve">Smluvní pokuty sjednané touto smlouvou jsou splatné do </w:t>
      </w:r>
      <w:r>
        <w:rPr>
          <w:rFonts w:ascii="Calibri" w:hAnsi="Calibri"/>
          <w:sz w:val="22"/>
        </w:rPr>
        <w:t>15</w:t>
      </w:r>
      <w:r w:rsidRPr="00412911">
        <w:rPr>
          <w:rFonts w:ascii="Calibri" w:hAnsi="Calibri"/>
          <w:sz w:val="22"/>
        </w:rPr>
        <w:t xml:space="preserve"> dnů ode dne doručení výzvy k jejich zaplacení povinné smluvní straně. </w:t>
      </w:r>
    </w:p>
    <w:p w14:paraId="59074C54" w14:textId="77777777" w:rsidR="00A22ACC" w:rsidRPr="004350E4" w:rsidRDefault="00A22ACC" w:rsidP="00A22ACC">
      <w:pPr>
        <w:pStyle w:val="ListNumber-ContractCzechRadi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Právo o</w:t>
      </w:r>
      <w:r w:rsidRPr="004350E4">
        <w:rPr>
          <w:rFonts w:ascii="Calibri" w:hAnsi="Calibri"/>
          <w:sz w:val="22"/>
        </w:rPr>
        <w:t>bj</w:t>
      </w:r>
      <w:r>
        <w:rPr>
          <w:rFonts w:ascii="Calibri" w:hAnsi="Calibri"/>
          <w:sz w:val="22"/>
        </w:rPr>
        <w:t>ednatele požadovat po poskytovateli</w:t>
      </w:r>
      <w:r w:rsidRPr="004350E4">
        <w:rPr>
          <w:rFonts w:ascii="Calibri" w:hAnsi="Calibri"/>
          <w:sz w:val="22"/>
        </w:rPr>
        <w:t xml:space="preserve"> zaplacení smluvní pokuty neplatí v </w:t>
      </w:r>
      <w:r>
        <w:rPr>
          <w:rFonts w:ascii="Calibri" w:hAnsi="Calibri"/>
          <w:sz w:val="22"/>
        </w:rPr>
        <w:t>případech, kdy plnění této s</w:t>
      </w:r>
      <w:r w:rsidRPr="004350E4">
        <w:rPr>
          <w:rFonts w:ascii="Calibri" w:hAnsi="Calibri"/>
          <w:sz w:val="22"/>
        </w:rPr>
        <w:t xml:space="preserve">mlouvy bylo znemožněno zásahem </w:t>
      </w:r>
      <w:r>
        <w:rPr>
          <w:rFonts w:ascii="Calibri" w:hAnsi="Calibri"/>
          <w:sz w:val="22"/>
        </w:rPr>
        <w:t xml:space="preserve">vyšší moci. Takový </w:t>
      </w:r>
      <w:r w:rsidRPr="004350E4">
        <w:rPr>
          <w:rFonts w:ascii="Calibri" w:hAnsi="Calibri"/>
          <w:sz w:val="22"/>
        </w:rPr>
        <w:t>zásah je</w:t>
      </w:r>
      <w:r>
        <w:rPr>
          <w:rFonts w:ascii="Calibri" w:hAnsi="Calibri"/>
          <w:sz w:val="22"/>
        </w:rPr>
        <w:t xml:space="preserve"> poskytovatel povinen o</w:t>
      </w:r>
      <w:r w:rsidRPr="004350E4">
        <w:rPr>
          <w:rFonts w:ascii="Calibri" w:hAnsi="Calibri"/>
          <w:sz w:val="22"/>
        </w:rPr>
        <w:t xml:space="preserve">bjednateli bez </w:t>
      </w:r>
      <w:r>
        <w:rPr>
          <w:rFonts w:ascii="Calibri" w:hAnsi="Calibri"/>
          <w:sz w:val="22"/>
        </w:rPr>
        <w:t xml:space="preserve">zbytečného </w:t>
      </w:r>
      <w:r w:rsidRPr="004350E4">
        <w:rPr>
          <w:rFonts w:ascii="Calibri" w:hAnsi="Calibri"/>
          <w:sz w:val="22"/>
        </w:rPr>
        <w:t>odkladu sdělit a zároveň je též povinen existenci okolností odpovídajících zásahu vyšší moci prokázat, jinak nelze ustanovení věty prvé tohoto odstavce aplikovat.</w:t>
      </w:r>
    </w:p>
    <w:p w14:paraId="08081A12" w14:textId="77777777" w:rsidR="005C4AD4" w:rsidRPr="005C4AD4" w:rsidRDefault="005C4AD4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  <w:lang w:val="cs-CZ"/>
        </w:rPr>
        <w:t>VI.</w:t>
      </w:r>
    </w:p>
    <w:p w14:paraId="39DCD911" w14:textId="77777777" w:rsidR="00A22ACC" w:rsidRPr="00FF6DA6" w:rsidRDefault="00A22ACC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 w:rsidRPr="009B6DCB">
        <w:rPr>
          <w:rFonts w:ascii="Calibri" w:hAnsi="Calibri" w:cs="Arial"/>
          <w:color w:val="auto"/>
          <w:sz w:val="22"/>
          <w:szCs w:val="22"/>
        </w:rPr>
        <w:t xml:space="preserve">Řádné </w:t>
      </w:r>
      <w:r w:rsidRPr="00FF6DA6">
        <w:rPr>
          <w:rFonts w:ascii="Calibri" w:hAnsi="Calibri" w:cs="Arial"/>
          <w:color w:val="auto"/>
          <w:sz w:val="22"/>
          <w:szCs w:val="22"/>
        </w:rPr>
        <w:t>poskytnutí služeb – vady plnění</w:t>
      </w:r>
    </w:p>
    <w:p w14:paraId="68802150" w14:textId="77777777" w:rsidR="00A22ACC" w:rsidRPr="00EE624B" w:rsidRDefault="00A22ACC" w:rsidP="00EE624B">
      <w:pPr>
        <w:pStyle w:val="ListNumber-ContractCzechRadio"/>
        <w:rPr>
          <w:rFonts w:ascii="Calibri" w:hAnsi="Calibri"/>
          <w:sz w:val="22"/>
        </w:rPr>
      </w:pPr>
      <w:r w:rsidRPr="00FF6DA6">
        <w:rPr>
          <w:rFonts w:ascii="Calibri" w:hAnsi="Calibri"/>
          <w:sz w:val="22"/>
        </w:rPr>
        <w:t>Služby jsou prov</w:t>
      </w:r>
      <w:r w:rsidR="005223BA" w:rsidRPr="00FF6DA6">
        <w:rPr>
          <w:rFonts w:ascii="Calibri" w:hAnsi="Calibri"/>
          <w:sz w:val="22"/>
        </w:rPr>
        <w:t>áděny</w:t>
      </w:r>
      <w:r w:rsidRPr="00FF6DA6">
        <w:rPr>
          <w:rFonts w:ascii="Calibri" w:hAnsi="Calibri"/>
          <w:sz w:val="22"/>
        </w:rPr>
        <w:t xml:space="preserve"> okamžikem </w:t>
      </w:r>
      <w:r w:rsidR="005223BA" w:rsidRPr="00FF6DA6">
        <w:rPr>
          <w:rFonts w:ascii="Calibri" w:hAnsi="Calibri"/>
          <w:sz w:val="22"/>
        </w:rPr>
        <w:t xml:space="preserve">pravidelného </w:t>
      </w:r>
      <w:r w:rsidRPr="00FF6DA6">
        <w:rPr>
          <w:rFonts w:ascii="Calibri" w:hAnsi="Calibri"/>
          <w:sz w:val="22"/>
        </w:rPr>
        <w:t>posky</w:t>
      </w:r>
      <w:r w:rsidR="005223BA" w:rsidRPr="00FF6DA6">
        <w:rPr>
          <w:rFonts w:ascii="Calibri" w:hAnsi="Calibri"/>
          <w:sz w:val="22"/>
        </w:rPr>
        <w:t>tování</w:t>
      </w:r>
      <w:r w:rsidRPr="00FF6DA6">
        <w:rPr>
          <w:rFonts w:ascii="Calibri" w:hAnsi="Calibri"/>
          <w:sz w:val="22"/>
        </w:rPr>
        <w:t xml:space="preserve"> služeb. Rozhodující je podpis </w:t>
      </w:r>
      <w:r w:rsidR="002A3D03">
        <w:rPr>
          <w:rFonts w:ascii="Calibri" w:hAnsi="Calibri"/>
          <w:sz w:val="22"/>
        </w:rPr>
        <w:t>protokolu o poskytnutí služeb dle přílohy č. 2 této smlouvy – protokol o poskytnutí služeb oprávněnými zástupci obou smluvních stran</w:t>
      </w:r>
      <w:r w:rsidRPr="009B6DCB">
        <w:rPr>
          <w:rFonts w:ascii="Calibri" w:hAnsi="Calibri"/>
          <w:sz w:val="22"/>
        </w:rPr>
        <w:t>.</w:t>
      </w:r>
    </w:p>
    <w:p w14:paraId="168AE67D" w14:textId="77777777" w:rsidR="005C4AD4" w:rsidRPr="005C4AD4" w:rsidRDefault="005C4AD4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cs-CZ"/>
        </w:rPr>
        <w:t>VII.</w:t>
      </w:r>
    </w:p>
    <w:p w14:paraId="69B8F684" w14:textId="77777777" w:rsidR="00A22ACC" w:rsidRPr="009B6DCB" w:rsidRDefault="00A22ACC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Změny smlouvy</w:t>
      </w:r>
    </w:p>
    <w:p w14:paraId="77D60D20" w14:textId="77777777" w:rsidR="00A22ACC" w:rsidRPr="009B6DCB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 xml:space="preserve">Tato smlouva může být změněna pouze písemným </w:t>
      </w:r>
      <w:r w:rsidRPr="004653EA">
        <w:rPr>
          <w:rFonts w:ascii="Calibri" w:hAnsi="Calibri"/>
          <w:sz w:val="22"/>
        </w:rPr>
        <w:t xml:space="preserve">oboustranně potvrzeným ujednáním nazvaným „Dodatek ke smlouvě“ za podmínek stanovených </w:t>
      </w:r>
      <w:r w:rsidR="00597EA8" w:rsidRPr="004653EA">
        <w:rPr>
          <w:rFonts w:ascii="Calibri" w:hAnsi="Calibri"/>
          <w:sz w:val="22"/>
        </w:rPr>
        <w:t xml:space="preserve">zákonem č. 134/2016 Sb., o zadávání veřejných zakázek, v platném </w:t>
      </w:r>
      <w:r w:rsidR="002A3D03">
        <w:rPr>
          <w:rFonts w:ascii="Calibri" w:hAnsi="Calibri"/>
          <w:sz w:val="22"/>
        </w:rPr>
        <w:t>znění (dále jen ZZVZ). Dodatky ke smlouvě musí být číslovány vzestupně počínaje číslem 1 a podepsány oprávněnými osobami</w:t>
      </w:r>
      <w:r w:rsidRPr="009B6DCB">
        <w:rPr>
          <w:rFonts w:ascii="Calibri" w:hAnsi="Calibri"/>
          <w:sz w:val="22"/>
        </w:rPr>
        <w:t xml:space="preserve"> obou smluvních stran. </w:t>
      </w:r>
    </w:p>
    <w:p w14:paraId="69C28965" w14:textId="77777777" w:rsidR="00A22ACC" w:rsidRPr="009B6DCB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Jakékoliv jiné dokumenty zejména zápisy, protokoly, přejímky apod. se za změnu smlouvy nepovažují.</w:t>
      </w:r>
      <w:r w:rsidR="006D0DF0">
        <w:rPr>
          <w:rFonts w:ascii="Calibri" w:hAnsi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37005" wp14:editId="0A2D58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104E46" w14:textId="77777777" w:rsidR="00A22ACC" w:rsidRPr="008519AB" w:rsidRDefault="00A22ACC" w:rsidP="00A22ACC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7005" id="Textové pole 2" o:spid="_x0000_s1028" type="#_x0000_t202" style="position:absolute;left:0;text-align:left;margin-left:0;margin-top:0;width:19.8pt;height:32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" filled="f" stroked="f">
                <v:textbox style="mso-fit-shape-to-text:t">
                  <w:txbxContent>
                    <w:p w14:paraId="72104E46" w14:textId="77777777" w:rsidR="00A22ACC" w:rsidRPr="008519AB" w:rsidRDefault="00A22ACC" w:rsidP="00A22ACC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671DE2CC" w14:textId="77777777" w:rsidR="005C4AD4" w:rsidRPr="005C4AD4" w:rsidRDefault="005C4AD4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cs-CZ"/>
        </w:rPr>
        <w:t>VIII.</w:t>
      </w:r>
    </w:p>
    <w:p w14:paraId="009296A9" w14:textId="77777777" w:rsidR="00A22ACC" w:rsidRPr="009B6DCB" w:rsidRDefault="00A22ACC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Platnost a účinnost smlouvy</w:t>
      </w:r>
    </w:p>
    <w:p w14:paraId="12AA901D" w14:textId="77777777" w:rsidR="00A22ACC" w:rsidRPr="003B04CC" w:rsidRDefault="00A22ACC" w:rsidP="004625DF">
      <w:pPr>
        <w:pStyle w:val="ListNumber-ContractCzechRadio"/>
        <w:rPr>
          <w:rFonts w:ascii="Calibri" w:hAnsi="Calibri" w:cs="Arial"/>
          <w:sz w:val="22"/>
        </w:rPr>
      </w:pPr>
      <w:r w:rsidRPr="009B6DCB">
        <w:rPr>
          <w:rFonts w:ascii="Calibri" w:hAnsi="Calibri" w:cs="Arial"/>
          <w:sz w:val="22"/>
        </w:rPr>
        <w:t xml:space="preserve">Tato smlouva </w:t>
      </w:r>
      <w:r>
        <w:rPr>
          <w:rFonts w:ascii="Calibri" w:hAnsi="Calibri" w:cs="Arial"/>
          <w:sz w:val="22"/>
        </w:rPr>
        <w:t xml:space="preserve">je sjednána na </w:t>
      </w:r>
      <w:r w:rsidRPr="00597EA8">
        <w:rPr>
          <w:rFonts w:ascii="Calibri" w:hAnsi="Calibri" w:cs="Arial"/>
          <w:sz w:val="22"/>
          <w:highlight w:val="yellow"/>
        </w:rPr>
        <w:t xml:space="preserve">dobu </w:t>
      </w:r>
      <w:r w:rsidR="00597EA8" w:rsidRPr="00597EA8">
        <w:rPr>
          <w:rFonts w:ascii="Calibri" w:hAnsi="Calibri" w:cs="Arial"/>
          <w:sz w:val="22"/>
          <w:highlight w:val="yellow"/>
        </w:rPr>
        <w:t>určitou, a to do …………</w:t>
      </w:r>
      <w:r w:rsidR="002E2DE4">
        <w:rPr>
          <w:rFonts w:ascii="Calibri" w:hAnsi="Calibri" w:cs="Arial"/>
          <w:sz w:val="22"/>
        </w:rPr>
        <w:t xml:space="preserve"> </w:t>
      </w:r>
    </w:p>
    <w:p w14:paraId="34675D49" w14:textId="77777777" w:rsidR="005223BA" w:rsidRPr="00B766B3" w:rsidRDefault="00B766B3" w:rsidP="004625DF">
      <w:pPr>
        <w:pStyle w:val="ListNumber-ContractCzechRadio"/>
        <w:rPr>
          <w:rFonts w:asciiTheme="minorHAnsi" w:hAnsiTheme="minorHAnsi" w:cs="Arial"/>
        </w:rPr>
      </w:pPr>
      <w:r w:rsidRPr="009B6DCB">
        <w:rPr>
          <w:rFonts w:ascii="Calibri" w:hAnsi="Calibri"/>
          <w:sz w:val="22"/>
        </w:rPr>
        <w:t xml:space="preserve">Tato smlouva nabývá platnosti dnem jejího podpisu oběma smluvními </w:t>
      </w:r>
      <w:r w:rsidRPr="00977A1F">
        <w:rPr>
          <w:rFonts w:ascii="Calibri" w:hAnsi="Calibri"/>
          <w:sz w:val="22"/>
        </w:rPr>
        <w:t xml:space="preserve">stranami a účinnosti okamžikem jejího </w:t>
      </w:r>
      <w:r w:rsidR="002A3D03" w:rsidRPr="008232B0">
        <w:rPr>
          <w:rFonts w:ascii="Calibri" w:hAnsi="Calibri"/>
          <w:sz w:val="22"/>
        </w:rPr>
        <w:t>zveřejnění v registru</w:t>
      </w:r>
      <w:r w:rsidRPr="004653EA">
        <w:rPr>
          <w:rFonts w:ascii="Calibri" w:hAnsi="Calibri"/>
          <w:sz w:val="22"/>
        </w:rPr>
        <w:t xml:space="preserve"> smluv</w:t>
      </w:r>
      <w:r w:rsidRPr="00977A1F">
        <w:rPr>
          <w:rFonts w:ascii="Calibri" w:hAnsi="Calibri"/>
          <w:sz w:val="22"/>
        </w:rPr>
        <w:t xml:space="preserve"> v souladu s ustanovením § 6 zákona č. 340/2015 Sb., zákon o registru smluv, v platném znění.</w:t>
      </w:r>
    </w:p>
    <w:p w14:paraId="7C729A10" w14:textId="77777777" w:rsidR="00A22ACC" w:rsidRPr="009B6DCB" w:rsidRDefault="00A22ACC" w:rsidP="004625DF">
      <w:pPr>
        <w:pStyle w:val="ListNumber-ContractCzechRadi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Objednatel je oprávněn</w:t>
      </w:r>
      <w:r w:rsidRPr="009B6DCB">
        <w:rPr>
          <w:rFonts w:ascii="Calibri" w:hAnsi="Calibri" w:cs="Arial"/>
          <w:sz w:val="22"/>
        </w:rPr>
        <w:t xml:space="preserve"> tuto smlouvu vypovědět </w:t>
      </w:r>
      <w:r w:rsidR="004653EA">
        <w:rPr>
          <w:rFonts w:ascii="Calibri" w:hAnsi="Calibri" w:cs="Arial"/>
          <w:sz w:val="22"/>
        </w:rPr>
        <w:t xml:space="preserve">bez uvedení důvodu </w:t>
      </w:r>
      <w:r w:rsidRPr="009B6DCB">
        <w:rPr>
          <w:rFonts w:ascii="Calibri" w:hAnsi="Calibri" w:cs="Arial"/>
          <w:sz w:val="22"/>
        </w:rPr>
        <w:t>písemnou výpovědí s </w:t>
      </w:r>
      <w:r>
        <w:rPr>
          <w:rFonts w:ascii="Calibri" w:hAnsi="Calibri" w:cs="Arial"/>
          <w:sz w:val="22"/>
        </w:rPr>
        <w:t>dvouměsíční</w:t>
      </w:r>
      <w:r w:rsidRPr="009B6DCB">
        <w:rPr>
          <w:rFonts w:ascii="Calibri" w:hAnsi="Calibri" w:cs="Arial"/>
          <w:sz w:val="22"/>
        </w:rPr>
        <w:t xml:space="preserve"> výpovědní lhůtou, která počíná běžet prvním dnem měsíce následujícího po měsíci, ve kterém je druhé smluvní straně výpověď doručena. </w:t>
      </w:r>
    </w:p>
    <w:p w14:paraId="538D4685" w14:textId="77777777" w:rsidR="00A22ACC" w:rsidRPr="009B6DCB" w:rsidRDefault="00A22ACC" w:rsidP="004625DF">
      <w:pPr>
        <w:pStyle w:val="ListNumber-ContractCzechRadio"/>
        <w:rPr>
          <w:rFonts w:ascii="Calibri" w:hAnsi="Calibri" w:cs="Arial"/>
          <w:sz w:val="22"/>
        </w:rPr>
      </w:pPr>
      <w:r w:rsidRPr="009B6DCB">
        <w:rPr>
          <w:rFonts w:ascii="Calibri" w:hAnsi="Calibri" w:cs="Arial"/>
          <w:sz w:val="22"/>
        </w:rPr>
        <w:lastRenderedPageBreak/>
        <w:t>Platnost smlouvy této smlouvy lze ukončit:</w:t>
      </w:r>
    </w:p>
    <w:p w14:paraId="6DD7315C" w14:textId="77777777" w:rsidR="00F0225A" w:rsidRDefault="00A22ACC" w:rsidP="00A22ACC">
      <w:pPr>
        <w:pStyle w:val="ListLetter-ContractCzechRadio"/>
        <w:rPr>
          <w:rFonts w:ascii="Calibri" w:hAnsi="Calibri"/>
          <w:sz w:val="22"/>
        </w:rPr>
      </w:pPr>
      <w:r w:rsidRPr="00851984">
        <w:rPr>
          <w:rFonts w:ascii="Calibri" w:hAnsi="Calibri"/>
          <w:sz w:val="22"/>
        </w:rPr>
        <w:t>písemnou dohodou smluvních stran</w:t>
      </w:r>
      <w:r w:rsidR="004653EA" w:rsidRPr="00851984">
        <w:rPr>
          <w:rFonts w:ascii="Calibri" w:hAnsi="Calibri"/>
          <w:sz w:val="22"/>
        </w:rPr>
        <w:t xml:space="preserve"> ke dni sjednanému ve smlouvě</w:t>
      </w:r>
      <w:r w:rsidRPr="00851984">
        <w:rPr>
          <w:rFonts w:ascii="Calibri" w:hAnsi="Calibri"/>
          <w:sz w:val="22"/>
        </w:rPr>
        <w:t xml:space="preserve">, </w:t>
      </w:r>
    </w:p>
    <w:p w14:paraId="738D767A" w14:textId="77777777" w:rsidR="00A22ACC" w:rsidRPr="00851984" w:rsidRDefault="00A22ACC" w:rsidP="00A22ACC">
      <w:pPr>
        <w:pStyle w:val="ListLetter-ContractCzechRadio"/>
        <w:rPr>
          <w:rFonts w:ascii="Calibri" w:hAnsi="Calibri"/>
          <w:sz w:val="22"/>
        </w:rPr>
      </w:pPr>
      <w:r w:rsidRPr="00851984">
        <w:rPr>
          <w:rFonts w:ascii="Calibri" w:hAnsi="Calibri"/>
          <w:sz w:val="22"/>
        </w:rPr>
        <w:t>písemným odstoupením od smlouvy v případě porušení</w:t>
      </w:r>
      <w:r w:rsidR="004625DF" w:rsidRPr="00851984">
        <w:rPr>
          <w:rFonts w:ascii="Calibri" w:hAnsi="Calibri"/>
          <w:sz w:val="22"/>
        </w:rPr>
        <w:t xml:space="preserve"> podmínek dle </w:t>
      </w:r>
      <w:r w:rsidR="002A3D03" w:rsidRPr="00121BBB">
        <w:rPr>
          <w:rFonts w:ascii="Calibri" w:hAnsi="Calibri"/>
          <w:sz w:val="22"/>
          <w:highlight w:val="yellow"/>
        </w:rPr>
        <w:t>čl. IV.</w:t>
      </w:r>
      <w:r w:rsidRPr="00851984">
        <w:rPr>
          <w:rFonts w:ascii="Calibri" w:hAnsi="Calibri"/>
          <w:sz w:val="22"/>
        </w:rPr>
        <w:t xml:space="preserve"> této smlouvy jednou ze smluvních stran, a to s okamžitou účinností po doručení odstoupení druhé smluvní straně.</w:t>
      </w:r>
    </w:p>
    <w:p w14:paraId="1507216E" w14:textId="77777777" w:rsidR="00851984" w:rsidRPr="00851984" w:rsidRDefault="00851984" w:rsidP="006D0DF0">
      <w:pPr>
        <w:pStyle w:val="ListNumber-ContractCzechRadio"/>
        <w:rPr>
          <w:rFonts w:asciiTheme="minorHAnsi" w:hAnsiTheme="minorHAnsi" w:cs="Arial"/>
          <w:sz w:val="22"/>
        </w:rPr>
      </w:pPr>
      <w:r w:rsidRPr="00851984">
        <w:rPr>
          <w:rFonts w:asciiTheme="minorHAnsi" w:hAnsiTheme="minorHAnsi" w:cs="Arial"/>
          <w:sz w:val="22"/>
        </w:rPr>
        <w:t>V případě předčasného ukončení této smlouvy si smluvní strany vypořádají vzájemné pohledávky a dluhy, které vznikly za dobu platnosti smlouvy.</w:t>
      </w:r>
    </w:p>
    <w:p w14:paraId="4D9A3D38" w14:textId="77777777" w:rsidR="00A22ACC" w:rsidRDefault="00A22ACC" w:rsidP="00A22ACC">
      <w:pPr>
        <w:pStyle w:val="ListLetter-ContractCzechRadio"/>
        <w:numPr>
          <w:ilvl w:val="0"/>
          <w:numId w:val="0"/>
        </w:numPr>
        <w:ind w:left="312"/>
        <w:rPr>
          <w:rFonts w:ascii="Calibri" w:hAnsi="Calibri"/>
          <w:sz w:val="22"/>
        </w:rPr>
      </w:pPr>
    </w:p>
    <w:p w14:paraId="312B7964" w14:textId="77777777" w:rsidR="005C4AD4" w:rsidRDefault="005C4AD4" w:rsidP="00A22ACC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lang w:val="cs-CZ"/>
        </w:rPr>
      </w:pPr>
      <w:r>
        <w:rPr>
          <w:rFonts w:ascii="Calibri" w:hAnsi="Calibri"/>
          <w:sz w:val="22"/>
          <w:lang w:val="cs-CZ"/>
        </w:rPr>
        <w:t>IX.</w:t>
      </w:r>
    </w:p>
    <w:p w14:paraId="6BDCC851" w14:textId="77777777" w:rsidR="00A22ACC" w:rsidRPr="00B56B73" w:rsidRDefault="00A22ACC" w:rsidP="00A22ACC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r w:rsidRPr="00B56B73">
        <w:rPr>
          <w:rFonts w:ascii="Calibri" w:hAnsi="Calibri"/>
          <w:color w:val="auto"/>
          <w:sz w:val="22"/>
          <w:szCs w:val="22"/>
        </w:rPr>
        <w:t>Další ustanovení</w:t>
      </w:r>
    </w:p>
    <w:p w14:paraId="0FFDC736" w14:textId="77777777" w:rsidR="00A22ACC" w:rsidRPr="00746573" w:rsidRDefault="00A22ACC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746573">
        <w:rPr>
          <w:rFonts w:ascii="Calibri" w:hAnsi="Calibri"/>
          <w:sz w:val="22"/>
        </w:rPr>
        <w:t>S ohledem na ustanovení OZ smluvní strany pro předejití budoucích pochybností uvádí následující:</w:t>
      </w:r>
    </w:p>
    <w:p w14:paraId="15D018CB" w14:textId="77777777" w:rsidR="00A22ACC" w:rsidRPr="004B08D9" w:rsidRDefault="00A22ACC" w:rsidP="00A22ACC">
      <w:pPr>
        <w:pStyle w:val="ListLetter-ContractCzechRadio"/>
        <w:rPr>
          <w:rFonts w:ascii="Calibri" w:hAnsi="Calibri"/>
          <w:sz w:val="22"/>
        </w:rPr>
      </w:pPr>
      <w:r w:rsidRPr="00933A5F">
        <w:rPr>
          <w:rFonts w:ascii="Calibri" w:hAnsi="Calibri"/>
          <w:sz w:val="22"/>
        </w:rPr>
        <w:t>je-li k poskytnutí služeb</w:t>
      </w:r>
      <w:r w:rsidRPr="00D86F6F">
        <w:rPr>
          <w:rFonts w:ascii="Calibri" w:hAnsi="Calibri"/>
          <w:sz w:val="22"/>
        </w:rPr>
        <w:t xml:space="preserve"> nutná součinnost objednatele, určí mu poskytovatel písemnou a prokazatelně doručenou formou přiměřenou lhůtu k jejímu poskytnutí. </w:t>
      </w:r>
      <w:r>
        <w:rPr>
          <w:rFonts w:ascii="Calibri" w:hAnsi="Calibri"/>
          <w:sz w:val="22"/>
        </w:rPr>
        <w:t>P</w:t>
      </w:r>
      <w:r w:rsidRPr="00933A5F">
        <w:rPr>
          <w:rFonts w:ascii="Calibri" w:hAnsi="Calibri"/>
          <w:sz w:val="22"/>
        </w:rPr>
        <w:t>říkazy objednatele ohledně způsobu poskytování služeb</w:t>
      </w:r>
      <w:r w:rsidRPr="00D86F6F">
        <w:rPr>
          <w:rFonts w:ascii="Calibri" w:hAnsi="Calibri"/>
          <w:sz w:val="22"/>
        </w:rPr>
        <w:t xml:space="preserve"> je poskytovatel vázán, odpovídá-li to povaze plnění; pokud jsou příkazy objednatele nevhodné, je </w:t>
      </w:r>
      <w:r w:rsidRPr="00FD649A">
        <w:rPr>
          <w:rFonts w:ascii="Calibri" w:hAnsi="Calibri"/>
          <w:sz w:val="22"/>
        </w:rPr>
        <w:t>poskytovatel po</w:t>
      </w:r>
      <w:r w:rsidRPr="00C3730F">
        <w:rPr>
          <w:rFonts w:ascii="Calibri" w:hAnsi="Calibri"/>
          <w:sz w:val="22"/>
        </w:rPr>
        <w:t>vinen na to objednatele písemnou a prokazateln</w:t>
      </w:r>
      <w:r w:rsidRPr="004B08D9">
        <w:rPr>
          <w:rFonts w:ascii="Calibri" w:hAnsi="Calibri"/>
          <w:sz w:val="22"/>
        </w:rPr>
        <w:t>ě doručenou formou upozornit.</w:t>
      </w:r>
    </w:p>
    <w:p w14:paraId="6B53E3BC" w14:textId="77777777" w:rsidR="005C4AD4" w:rsidRDefault="005C4AD4" w:rsidP="00A22ACC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  <w:lang w:val="cs-CZ"/>
        </w:rPr>
      </w:pPr>
      <w:r>
        <w:rPr>
          <w:rFonts w:ascii="Calibri" w:hAnsi="Calibri"/>
          <w:color w:val="auto"/>
          <w:sz w:val="22"/>
          <w:szCs w:val="22"/>
        </w:rPr>
        <w:t>X</w:t>
      </w:r>
      <w:r w:rsidR="00A22ACC">
        <w:rPr>
          <w:rFonts w:ascii="Calibri" w:hAnsi="Calibri"/>
          <w:color w:val="auto"/>
          <w:sz w:val="22"/>
          <w:szCs w:val="22"/>
        </w:rPr>
        <w:t xml:space="preserve">. </w:t>
      </w:r>
    </w:p>
    <w:p w14:paraId="0C5481C9" w14:textId="77777777" w:rsidR="00A22ACC" w:rsidRPr="009B6DCB" w:rsidRDefault="00A22ACC" w:rsidP="00A22ACC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Závěrečná ustanovení</w:t>
      </w:r>
    </w:p>
    <w:p w14:paraId="2103B172" w14:textId="77777777" w:rsidR="00106F08" w:rsidRPr="007F6A61" w:rsidRDefault="00746573" w:rsidP="00106F08">
      <w:pPr>
        <w:pStyle w:val="ListNumber-ContractCzechRadio"/>
        <w:numPr>
          <w:ilvl w:val="0"/>
          <w:numId w:val="0"/>
        </w:numPr>
        <w:spacing w:line="240" w:lineRule="auto"/>
        <w:ind w:left="312" w:hanging="31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1) </w:t>
      </w:r>
      <w:r w:rsidR="00106F08" w:rsidRPr="009B6DCB">
        <w:rPr>
          <w:rFonts w:ascii="Calibri" w:eastAsia="Times New Roman" w:hAnsi="Calibri" w:cs="Arial"/>
          <w:bCs/>
          <w:kern w:val="32"/>
          <w:sz w:val="22"/>
        </w:rPr>
        <w:t>Práva a povinnosti smluvních stran touto smlouvou neupravená se řídí příslušnými ustanoveními zákona č. 89/2012 Sb., občanský zákoník</w:t>
      </w:r>
      <w:r w:rsidR="002E2DE4">
        <w:rPr>
          <w:rFonts w:ascii="Calibri" w:eastAsia="Times New Roman" w:hAnsi="Calibri" w:cs="Arial"/>
          <w:bCs/>
          <w:kern w:val="32"/>
          <w:sz w:val="22"/>
        </w:rPr>
        <w:t>, ve znění pozdějších předpisů</w:t>
      </w:r>
      <w:r w:rsidR="00106F08" w:rsidRPr="009B6DCB">
        <w:rPr>
          <w:rFonts w:ascii="Calibri" w:eastAsia="Times New Roman" w:hAnsi="Calibri" w:cs="Arial"/>
          <w:bCs/>
          <w:kern w:val="32"/>
          <w:sz w:val="22"/>
        </w:rPr>
        <w:t>.</w:t>
      </w:r>
    </w:p>
    <w:p w14:paraId="25BB2973" w14:textId="77777777" w:rsidR="00A22ACC" w:rsidRPr="00106F08" w:rsidRDefault="00BD1723" w:rsidP="00106F08">
      <w:pPr>
        <w:pStyle w:val="ListNumber-ContractCzechRadio"/>
        <w:numPr>
          <w:ilvl w:val="1"/>
          <w:numId w:val="13"/>
        </w:numPr>
        <w:rPr>
          <w:rFonts w:ascii="Calibri" w:hAnsi="Calibri" w:cs="Calibri"/>
          <w:sz w:val="22"/>
        </w:rPr>
      </w:pPr>
      <w:r>
        <w:rPr>
          <w:rFonts w:ascii="Calibri" w:eastAsia="Times New Roman" w:hAnsi="Calibri" w:cs="Arial"/>
          <w:bCs/>
          <w:kern w:val="32"/>
          <w:sz w:val="22"/>
        </w:rPr>
        <w:t xml:space="preserve">V případě, že dojde ke změně údajů na straně </w:t>
      </w:r>
      <w:r w:rsidR="009D5C81">
        <w:rPr>
          <w:rFonts w:ascii="Calibri" w:eastAsia="Times New Roman" w:hAnsi="Calibri" w:cs="Arial"/>
          <w:bCs/>
          <w:kern w:val="32"/>
          <w:sz w:val="22"/>
        </w:rPr>
        <w:t>poskytovatele</w:t>
      </w:r>
      <w:r>
        <w:rPr>
          <w:rFonts w:ascii="Calibri" w:eastAsia="Times New Roman" w:hAnsi="Calibri" w:cs="Arial"/>
          <w:bCs/>
          <w:kern w:val="32"/>
          <w:sz w:val="22"/>
        </w:rPr>
        <w:t>, je tento povinen takovou změnu oznámit objednateli, a to bez zbytečného odkladu od okamžiku, kdy taková změna nastala</w:t>
      </w:r>
      <w:r w:rsidR="00106F08">
        <w:rPr>
          <w:rFonts w:ascii="Calibri" w:hAnsi="Calibri" w:cs="Calibri"/>
          <w:sz w:val="22"/>
        </w:rPr>
        <w:t>.</w:t>
      </w:r>
    </w:p>
    <w:p w14:paraId="1831DBC0" w14:textId="77777777" w:rsidR="00597EA8" w:rsidRPr="00E00B4A" w:rsidRDefault="00746573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commentRangeStart w:id="0"/>
      <w:r>
        <w:rPr>
          <w:rFonts w:ascii="Calibri" w:hAnsi="Calibri"/>
          <w:sz w:val="22"/>
        </w:rPr>
        <w:t xml:space="preserve">Poskytovatel bere na vědomí, že objednatel </w:t>
      </w:r>
      <w:r w:rsidR="00597EA8" w:rsidRPr="00E414A3">
        <w:rPr>
          <w:rFonts w:ascii="Calibri" w:hAnsi="Calibri"/>
          <w:sz w:val="22"/>
        </w:rPr>
        <w:t xml:space="preserve">je jako zadavatel veřejné zakázky povinen v souladu s § 219 ZZVZ uveřejnit na profilu zadavatele tuto smlouvu včetně všech jejích změn a dodatků, výši </w:t>
      </w:r>
      <w:r w:rsidR="00597EA8" w:rsidRPr="004653EA">
        <w:rPr>
          <w:rFonts w:ascii="Calibri" w:hAnsi="Calibri"/>
          <w:sz w:val="22"/>
        </w:rPr>
        <w:t xml:space="preserve">skutečně uhrazené ceny za plnění veřejné zakázky veřejné zakázky, pokud výše její uhrazené ceny </w:t>
      </w:r>
      <w:r w:rsidR="00597EA8" w:rsidRPr="00E00B4A">
        <w:rPr>
          <w:rFonts w:ascii="Calibri" w:hAnsi="Calibri"/>
          <w:sz w:val="22"/>
        </w:rPr>
        <w:t>přesáhne 500 000,- Kč bez DPH.</w:t>
      </w:r>
      <w:commentRangeEnd w:id="0"/>
      <w:r w:rsidR="008232B0" w:rsidRPr="00E00B4A">
        <w:rPr>
          <w:rStyle w:val="Odkaznakoment"/>
          <w:lang w:val="x-none" w:eastAsia="x-none"/>
        </w:rPr>
        <w:commentReference w:id="0"/>
      </w:r>
    </w:p>
    <w:p w14:paraId="4BC8065A" w14:textId="77777777" w:rsidR="00597EA8" w:rsidRPr="00E414A3" w:rsidRDefault="00597EA8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E00B4A">
        <w:rPr>
          <w:rFonts w:ascii="Calibri" w:hAnsi="Calibri"/>
          <w:sz w:val="22"/>
        </w:rPr>
        <w:t xml:space="preserve">Tato smlouva je vyhotovena ve </w:t>
      </w:r>
      <w:r w:rsidR="002E2DE4" w:rsidRPr="00E00B4A">
        <w:rPr>
          <w:rFonts w:ascii="Calibri" w:hAnsi="Calibri"/>
          <w:sz w:val="22"/>
        </w:rPr>
        <w:t>třech</w:t>
      </w:r>
      <w:r w:rsidRPr="00E00B4A">
        <w:rPr>
          <w:rFonts w:ascii="Calibri" w:hAnsi="Calibri"/>
          <w:sz w:val="22"/>
        </w:rPr>
        <w:t xml:space="preserve"> stejnopisech</w:t>
      </w:r>
      <w:r w:rsidRPr="00E414A3">
        <w:rPr>
          <w:rFonts w:ascii="Calibri" w:hAnsi="Calibri"/>
          <w:sz w:val="22"/>
        </w:rPr>
        <w:t xml:space="preserve"> s platn</w:t>
      </w:r>
      <w:r w:rsidR="00746573">
        <w:rPr>
          <w:rFonts w:ascii="Calibri" w:hAnsi="Calibri"/>
          <w:sz w:val="22"/>
        </w:rPr>
        <w:t>ostí originálu, z</w:t>
      </w:r>
      <w:r w:rsidR="002E2DE4">
        <w:rPr>
          <w:rFonts w:ascii="Calibri" w:hAnsi="Calibri"/>
          <w:sz w:val="22"/>
        </w:rPr>
        <w:t> </w:t>
      </w:r>
      <w:r w:rsidR="00746573">
        <w:rPr>
          <w:rFonts w:ascii="Calibri" w:hAnsi="Calibri"/>
          <w:sz w:val="22"/>
        </w:rPr>
        <w:t>nichž</w:t>
      </w:r>
      <w:r w:rsidR="002E2DE4">
        <w:rPr>
          <w:rFonts w:ascii="Calibri" w:hAnsi="Calibri"/>
          <w:sz w:val="22"/>
        </w:rPr>
        <w:t xml:space="preserve"> dva stejn</w:t>
      </w:r>
      <w:r w:rsidR="005C4AD4">
        <w:rPr>
          <w:rFonts w:ascii="Calibri" w:hAnsi="Calibri"/>
          <w:sz w:val="22"/>
        </w:rPr>
        <w:t>opisy obdrží</w:t>
      </w:r>
      <w:r w:rsidR="00746573">
        <w:rPr>
          <w:rFonts w:ascii="Calibri" w:hAnsi="Calibri"/>
          <w:sz w:val="22"/>
        </w:rPr>
        <w:t xml:space="preserve"> objednatel a poskytovatel</w:t>
      </w:r>
      <w:r w:rsidRPr="00E414A3">
        <w:rPr>
          <w:rFonts w:ascii="Calibri" w:hAnsi="Calibri"/>
          <w:sz w:val="22"/>
        </w:rPr>
        <w:t xml:space="preserve"> obdrží jeden</w:t>
      </w:r>
      <w:r w:rsidR="002E2DE4">
        <w:rPr>
          <w:rFonts w:ascii="Calibri" w:hAnsi="Calibri"/>
          <w:sz w:val="22"/>
        </w:rPr>
        <w:t xml:space="preserve"> stejnopis</w:t>
      </w:r>
      <w:r w:rsidRPr="00E414A3">
        <w:rPr>
          <w:rFonts w:ascii="Calibri" w:hAnsi="Calibri"/>
          <w:sz w:val="22"/>
        </w:rPr>
        <w:t>.</w:t>
      </w:r>
    </w:p>
    <w:p w14:paraId="53A88DF9" w14:textId="77777777" w:rsidR="00597EA8" w:rsidRPr="00E414A3" w:rsidRDefault="00597EA8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E414A3">
        <w:rPr>
          <w:rFonts w:ascii="Calibri" w:hAnsi="Calibri"/>
          <w:sz w:val="22"/>
        </w:rPr>
        <w:t xml:space="preserve">Pro případ sporu vzniklého mezi smluvními stranami se v souladu s ustanovením § 89a zákona č. 99/1963 Sb., občanský soudní řád, </w:t>
      </w:r>
      <w:r w:rsidR="002E2DE4">
        <w:rPr>
          <w:rFonts w:ascii="Calibri" w:hAnsi="Calibri"/>
          <w:sz w:val="22"/>
        </w:rPr>
        <w:t xml:space="preserve">ve znění pozdějších předpisů </w:t>
      </w:r>
      <w:r w:rsidRPr="00E414A3">
        <w:rPr>
          <w:rFonts w:ascii="Calibri" w:hAnsi="Calibri"/>
          <w:sz w:val="22"/>
        </w:rPr>
        <w:t xml:space="preserve">sjednává jako místně příslušný obecný soud podle </w:t>
      </w:r>
      <w:r w:rsidR="00BB34AE">
        <w:rPr>
          <w:rFonts w:ascii="Calibri" w:hAnsi="Calibri"/>
          <w:sz w:val="22"/>
        </w:rPr>
        <w:t xml:space="preserve">místa </w:t>
      </w:r>
      <w:r w:rsidRPr="00E414A3">
        <w:rPr>
          <w:rFonts w:ascii="Calibri" w:hAnsi="Calibri"/>
          <w:sz w:val="22"/>
        </w:rPr>
        <w:t xml:space="preserve">sídla </w:t>
      </w:r>
      <w:r w:rsidR="00412816">
        <w:rPr>
          <w:rFonts w:ascii="Calibri" w:hAnsi="Calibri"/>
          <w:sz w:val="22"/>
        </w:rPr>
        <w:t>objednatele</w:t>
      </w:r>
      <w:r w:rsidRPr="00E414A3">
        <w:rPr>
          <w:rFonts w:ascii="Calibri" w:hAnsi="Calibri"/>
          <w:sz w:val="22"/>
        </w:rPr>
        <w:t>.</w:t>
      </w:r>
    </w:p>
    <w:p w14:paraId="045B7D26" w14:textId="77777777" w:rsidR="00597EA8" w:rsidRPr="00E414A3" w:rsidRDefault="00597EA8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E414A3">
        <w:rPr>
          <w:rFonts w:ascii="Calibri" w:hAnsi="Calibri"/>
          <w:sz w:val="22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14:paraId="44DCDFAA" w14:textId="77777777" w:rsidR="00597EA8" w:rsidRPr="00E414A3" w:rsidRDefault="00597EA8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E414A3">
        <w:rPr>
          <w:rFonts w:ascii="Calibri" w:hAnsi="Calibri"/>
          <w:sz w:val="22"/>
        </w:rPr>
        <w:lastRenderedPageBreak/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D5C81">
        <w:rPr>
          <w:rFonts w:ascii="Calibri" w:hAnsi="Calibri"/>
          <w:sz w:val="22"/>
        </w:rPr>
        <w:t>Poskytovatel</w:t>
      </w:r>
      <w:r w:rsidRPr="00E414A3">
        <w:rPr>
          <w:rFonts w:ascii="Calibri" w:hAnsi="Calibri"/>
          <w:sz w:val="22"/>
        </w:rPr>
        <w:t xml:space="preserve"> tímto bere na vědomí, že v důsledku specifického organizačního uspořádání objednatele smluvní strany vylučují pravidla dle ustanovení § 1728 a 1729 OZ o předsmluvní odpovědnosti a </w:t>
      </w:r>
      <w:r w:rsidR="009D5C81">
        <w:rPr>
          <w:rFonts w:ascii="Calibri" w:hAnsi="Calibri"/>
          <w:sz w:val="22"/>
        </w:rPr>
        <w:t>poskytovatel</w:t>
      </w:r>
      <w:r w:rsidRPr="00E414A3">
        <w:rPr>
          <w:rFonts w:ascii="Calibri" w:hAnsi="Calibri"/>
          <w:sz w:val="22"/>
        </w:rPr>
        <w:t xml:space="preserve"> nemá právo ve smyslu § 2910 OZ po objednateli požadovat při neuzavření smlouvy náhradu škody.</w:t>
      </w:r>
    </w:p>
    <w:p w14:paraId="687D53D3" w14:textId="77777777" w:rsidR="00597EA8" w:rsidRPr="00597EA8" w:rsidRDefault="00597EA8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E414A3">
        <w:rPr>
          <w:rFonts w:ascii="Calibri" w:hAnsi="Calibri"/>
          <w:sz w:val="22"/>
        </w:rPr>
        <w:t>Nedílnou součástí této smlouvy jsou její přílohy:</w:t>
      </w:r>
    </w:p>
    <w:p w14:paraId="2B05A20A" w14:textId="77777777" w:rsidR="00597EA8" w:rsidRDefault="00597EA8" w:rsidP="00597EA8">
      <w:pPr>
        <w:pStyle w:val="ListLetter-ContractCzechRadio"/>
        <w:numPr>
          <w:ilvl w:val="0"/>
          <w:numId w:val="16"/>
        </w:numPr>
        <w:jc w:val="left"/>
        <w:rPr>
          <w:rFonts w:ascii="Calibri" w:hAnsi="Calibri"/>
          <w:sz w:val="22"/>
        </w:rPr>
      </w:pPr>
      <w:r w:rsidRPr="00E414A3">
        <w:rPr>
          <w:rFonts w:ascii="Calibri" w:hAnsi="Calibri"/>
          <w:sz w:val="22"/>
        </w:rPr>
        <w:t xml:space="preserve">Příloha č. </w:t>
      </w:r>
      <w:r w:rsidR="00501FA1">
        <w:rPr>
          <w:rFonts w:ascii="Calibri" w:hAnsi="Calibri"/>
          <w:sz w:val="22"/>
        </w:rPr>
        <w:t>1</w:t>
      </w:r>
      <w:r w:rsidRPr="00E414A3">
        <w:rPr>
          <w:rFonts w:ascii="Calibri" w:hAnsi="Calibri"/>
          <w:sz w:val="22"/>
        </w:rPr>
        <w:t xml:space="preserve">. – </w:t>
      </w:r>
      <w:r w:rsidR="00501FA1">
        <w:rPr>
          <w:rFonts w:ascii="Calibri" w:hAnsi="Calibri"/>
          <w:sz w:val="22"/>
        </w:rPr>
        <w:t xml:space="preserve">Vzorový </w:t>
      </w:r>
      <w:r w:rsidRPr="00E414A3">
        <w:rPr>
          <w:rFonts w:ascii="Calibri" w:hAnsi="Calibri"/>
          <w:sz w:val="22"/>
        </w:rPr>
        <w:t>Předávací protokol</w:t>
      </w:r>
    </w:p>
    <w:p w14:paraId="1226320D" w14:textId="77777777" w:rsidR="004321C0" w:rsidRDefault="004321C0" w:rsidP="00597EA8">
      <w:pPr>
        <w:pStyle w:val="ListLetter-ContractCzechRadio"/>
        <w:numPr>
          <w:ilvl w:val="0"/>
          <w:numId w:val="16"/>
        </w:num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Příloha č…..- Specifikace služeb</w:t>
      </w:r>
    </w:p>
    <w:p w14:paraId="5E5ADD16" w14:textId="77777777" w:rsidR="00A22ACC" w:rsidRDefault="00A22ACC" w:rsidP="00A22AC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rFonts w:ascii="Calibri" w:hAnsi="Calibri"/>
          <w:sz w:val="22"/>
        </w:rPr>
      </w:pPr>
    </w:p>
    <w:p w14:paraId="5EE06FF4" w14:textId="77777777" w:rsidR="00152D95" w:rsidRPr="00C336AF" w:rsidRDefault="00152D95" w:rsidP="00152D95">
      <w:pPr>
        <w:spacing w:after="60" w:line="240" w:lineRule="auto"/>
        <w:rPr>
          <w:rFonts w:asciiTheme="minorHAnsi" w:hAnsiTheme="minorHAnsi" w:cs="Arial"/>
          <w:sz w:val="22"/>
        </w:rPr>
      </w:pPr>
      <w:r w:rsidRPr="00C336AF">
        <w:rPr>
          <w:rFonts w:asciiTheme="minorHAnsi" w:hAnsiTheme="minorHAnsi" w:cs="Arial"/>
          <w:sz w:val="22"/>
        </w:rPr>
        <w:t>V Praze dne ………………</w:t>
      </w:r>
      <w:r w:rsidRPr="00C336AF">
        <w:rPr>
          <w:rFonts w:asciiTheme="minorHAnsi" w:hAnsiTheme="minorHAnsi" w:cs="Arial"/>
          <w:sz w:val="22"/>
        </w:rPr>
        <w:tab/>
      </w:r>
      <w:r w:rsidRPr="00C336AF">
        <w:rPr>
          <w:rFonts w:asciiTheme="minorHAnsi" w:hAnsiTheme="minorHAnsi" w:cs="Arial"/>
          <w:sz w:val="22"/>
        </w:rPr>
        <w:tab/>
      </w:r>
      <w:r w:rsidRPr="00C336AF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V ………………..</w:t>
      </w:r>
      <w:r w:rsidRPr="00C336AF">
        <w:rPr>
          <w:rFonts w:asciiTheme="minorHAnsi" w:hAnsiTheme="minorHAnsi" w:cs="Arial"/>
          <w:sz w:val="22"/>
        </w:rPr>
        <w:t>dne ………………</w:t>
      </w:r>
    </w:p>
    <w:p w14:paraId="6333D11C" w14:textId="77777777" w:rsidR="00152D95" w:rsidRDefault="00152D95" w:rsidP="00152D95">
      <w:pPr>
        <w:spacing w:after="60" w:line="240" w:lineRule="auto"/>
        <w:rPr>
          <w:rFonts w:asciiTheme="minorHAnsi" w:hAnsiTheme="minorHAnsi" w:cs="Arial"/>
          <w:b/>
        </w:rPr>
      </w:pPr>
    </w:p>
    <w:p w14:paraId="55EA0779" w14:textId="77777777" w:rsidR="00152D95" w:rsidRPr="00C336AF" w:rsidRDefault="00152D95" w:rsidP="00152D95">
      <w:pPr>
        <w:spacing w:after="60" w:line="240" w:lineRule="auto"/>
        <w:rPr>
          <w:rFonts w:asciiTheme="minorHAnsi" w:hAnsiTheme="minorHAnsi" w:cs="Arial"/>
          <w:b/>
        </w:rPr>
      </w:pPr>
    </w:p>
    <w:p w14:paraId="0E2D80CE" w14:textId="77777777" w:rsidR="00152D95" w:rsidRPr="00C336AF" w:rsidRDefault="00152D95" w:rsidP="00152D95">
      <w:pPr>
        <w:spacing w:after="60" w:line="240" w:lineRule="auto"/>
        <w:rPr>
          <w:rFonts w:asciiTheme="minorHAnsi" w:hAnsiTheme="minorHAnsi" w:cs="Arial"/>
          <w:sz w:val="22"/>
        </w:rPr>
      </w:pPr>
      <w:r w:rsidRPr="00C336AF">
        <w:rPr>
          <w:rFonts w:asciiTheme="minorHAnsi" w:hAnsiTheme="minorHAnsi" w:cs="Arial"/>
          <w:sz w:val="22"/>
        </w:rPr>
        <w:t>…………………………………</w:t>
      </w:r>
      <w:r>
        <w:rPr>
          <w:rFonts w:asciiTheme="minorHAnsi" w:hAnsiTheme="minorHAnsi" w:cs="Arial"/>
          <w:sz w:val="22"/>
        </w:rPr>
        <w:t>…………………….</w:t>
      </w:r>
      <w:r w:rsidRPr="00C336AF">
        <w:rPr>
          <w:rFonts w:asciiTheme="minorHAnsi" w:hAnsiTheme="minorHAnsi" w:cs="Arial"/>
          <w:sz w:val="22"/>
        </w:rPr>
        <w:tab/>
      </w:r>
      <w:r w:rsidRPr="00C336AF">
        <w:rPr>
          <w:rFonts w:asciiTheme="minorHAnsi" w:hAnsiTheme="minorHAnsi" w:cs="Arial"/>
          <w:sz w:val="22"/>
        </w:rPr>
        <w:tab/>
      </w:r>
      <w:r w:rsidRPr="00C336AF">
        <w:rPr>
          <w:rFonts w:asciiTheme="minorHAnsi" w:hAnsiTheme="minorHAnsi" w:cs="Arial"/>
          <w:sz w:val="22"/>
        </w:rPr>
        <w:tab/>
        <w:t>……………………………</w:t>
      </w:r>
      <w:r>
        <w:rPr>
          <w:rFonts w:asciiTheme="minorHAnsi" w:hAnsiTheme="minorHAnsi" w:cs="Arial"/>
          <w:sz w:val="22"/>
        </w:rPr>
        <w:t>……………….</w:t>
      </w:r>
    </w:p>
    <w:p w14:paraId="02B31C22" w14:textId="77777777" w:rsidR="00501FA1" w:rsidRDefault="00501FA1" w:rsidP="00152D95">
      <w:pPr>
        <w:spacing w:after="6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Univerzita Karlova, Fakulta sociálních věd</w:t>
      </w:r>
    </w:p>
    <w:p w14:paraId="2C4AE7CB" w14:textId="31B3F8DA" w:rsidR="00E201BB" w:rsidRDefault="00E201BB" w:rsidP="00152D95">
      <w:pPr>
        <w:spacing w:after="60" w:line="240" w:lineRule="auto"/>
        <w:rPr>
          <w:rFonts w:ascii="Calibri" w:hAnsi="Calibri"/>
          <w:sz w:val="22"/>
        </w:rPr>
      </w:pPr>
      <w:r w:rsidRPr="00E201BB">
        <w:rPr>
          <w:rFonts w:ascii="Calibri" w:hAnsi="Calibri"/>
          <w:sz w:val="22"/>
        </w:rPr>
        <w:t>PhDr.</w:t>
      </w:r>
      <w:r w:rsidR="00F30B42">
        <w:rPr>
          <w:rFonts w:ascii="Calibri" w:hAnsi="Calibri"/>
          <w:sz w:val="22"/>
        </w:rPr>
        <w:t xml:space="preserve"> JUDr.</w:t>
      </w:r>
      <w:r w:rsidRPr="00E201BB">
        <w:rPr>
          <w:rFonts w:ascii="Calibri" w:hAnsi="Calibri"/>
          <w:sz w:val="22"/>
        </w:rPr>
        <w:t xml:space="preserve"> </w:t>
      </w:r>
      <w:r w:rsidR="00F30B42">
        <w:rPr>
          <w:rFonts w:ascii="Calibri" w:hAnsi="Calibri"/>
          <w:sz w:val="22"/>
        </w:rPr>
        <w:t>Tomáš Karásek</w:t>
      </w:r>
      <w:r w:rsidRPr="00E201BB">
        <w:rPr>
          <w:rFonts w:ascii="Calibri" w:hAnsi="Calibri"/>
          <w:sz w:val="22"/>
        </w:rPr>
        <w:t xml:space="preserve">, Ph.D., </w:t>
      </w:r>
    </w:p>
    <w:p w14:paraId="50AB2D5D" w14:textId="246B659B" w:rsidR="00152D95" w:rsidRPr="00C336AF" w:rsidRDefault="00E201BB" w:rsidP="00152D95">
      <w:pPr>
        <w:spacing w:after="60" w:line="240" w:lineRule="auto"/>
        <w:rPr>
          <w:rFonts w:asciiTheme="minorHAnsi" w:hAnsiTheme="minorHAnsi" w:cs="Arial"/>
          <w:sz w:val="22"/>
        </w:rPr>
      </w:pPr>
      <w:r>
        <w:rPr>
          <w:rFonts w:ascii="Calibri" w:hAnsi="Calibri"/>
          <w:sz w:val="22"/>
        </w:rPr>
        <w:t xml:space="preserve">                        </w:t>
      </w:r>
      <w:r w:rsidRPr="00E201BB">
        <w:rPr>
          <w:rFonts w:ascii="Calibri" w:hAnsi="Calibri"/>
          <w:sz w:val="22"/>
        </w:rPr>
        <w:t>děkan</w:t>
      </w:r>
      <w:r w:rsidR="00152D95" w:rsidRPr="00C336AF">
        <w:rPr>
          <w:rFonts w:asciiTheme="minorHAnsi" w:hAnsiTheme="minorHAnsi" w:cs="Arial"/>
          <w:sz w:val="22"/>
        </w:rPr>
        <w:tab/>
      </w:r>
      <w:r w:rsidR="00152D95" w:rsidRPr="00C336AF">
        <w:rPr>
          <w:rFonts w:asciiTheme="minorHAnsi" w:hAnsiTheme="minorHAnsi" w:cs="Arial"/>
          <w:sz w:val="22"/>
        </w:rPr>
        <w:tab/>
      </w:r>
      <w:r w:rsidR="00152D95" w:rsidRPr="00C336AF">
        <w:rPr>
          <w:rFonts w:asciiTheme="minorHAnsi" w:hAnsiTheme="minorHAnsi" w:cs="Arial"/>
          <w:sz w:val="22"/>
        </w:rPr>
        <w:tab/>
      </w:r>
      <w:r w:rsidR="00152D95" w:rsidRPr="00C336AF">
        <w:rPr>
          <w:rFonts w:asciiTheme="minorHAnsi" w:hAnsiTheme="minorHAnsi" w:cs="Arial"/>
          <w:sz w:val="22"/>
        </w:rPr>
        <w:tab/>
      </w:r>
    </w:p>
    <w:p w14:paraId="51F838BA" w14:textId="77777777" w:rsidR="005972FB" w:rsidRDefault="00152D95" w:rsidP="00152D95">
      <w:pPr>
        <w:pStyle w:val="Textpsmene"/>
        <w:numPr>
          <w:ilvl w:val="0"/>
          <w:numId w:val="0"/>
        </w:numPr>
        <w:spacing w:after="60"/>
        <w:ind w:right="-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</w:p>
    <w:p w14:paraId="3AA51FA5" w14:textId="77777777" w:rsidR="005972FB" w:rsidRDefault="005972FB" w:rsidP="005972FB">
      <w:pPr>
        <w:pStyle w:val="SubjectName-ContractCzechRadio"/>
        <w:pageBreakBefore/>
        <w:jc w:val="center"/>
        <w:rPr>
          <w:rFonts w:ascii="Calibri" w:hAnsi="Calibri"/>
          <w:sz w:val="22"/>
        </w:rPr>
      </w:pPr>
      <w:r>
        <w:rPr>
          <w:rFonts w:ascii="Calibri" w:hAnsi="Calibri"/>
          <w:b w:val="0"/>
          <w:sz w:val="22"/>
        </w:rPr>
        <w:lastRenderedPageBreak/>
        <w:t>Příloha č.</w:t>
      </w:r>
      <w:r w:rsidR="0064793C">
        <w:rPr>
          <w:rFonts w:ascii="Calibri" w:hAnsi="Calibri"/>
          <w:b w:val="0"/>
          <w:sz w:val="22"/>
        </w:rPr>
        <w:t xml:space="preserve">1 </w:t>
      </w:r>
      <w:r>
        <w:rPr>
          <w:rFonts w:ascii="Calibri" w:hAnsi="Calibri"/>
          <w:b w:val="0"/>
          <w:sz w:val="22"/>
        </w:rPr>
        <w:t xml:space="preserve">- </w:t>
      </w:r>
      <w:r>
        <w:rPr>
          <w:rFonts w:ascii="Calibri" w:hAnsi="Calibri"/>
          <w:sz w:val="22"/>
        </w:rPr>
        <w:t>PROTOKOL O POSKYTNUTÍ SLUŽEB</w:t>
      </w:r>
    </w:p>
    <w:p w14:paraId="6BBBE23E" w14:textId="77777777" w:rsidR="005972FB" w:rsidRDefault="005972FB" w:rsidP="005972FB">
      <w:pPr>
        <w:pStyle w:val="SubjectSpecification-ContractCzechRadio"/>
        <w:rPr>
          <w:rFonts w:ascii="Calibri" w:hAnsi="Calibri"/>
          <w:sz w:val="22"/>
        </w:rPr>
      </w:pPr>
    </w:p>
    <w:p w14:paraId="21E3548B" w14:textId="77777777" w:rsidR="00501FA1" w:rsidRDefault="00501FA1" w:rsidP="005972FB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Objednatel: </w:t>
      </w:r>
    </w:p>
    <w:p w14:paraId="292F2141" w14:textId="77777777" w:rsidR="005972FB" w:rsidRPr="00411451" w:rsidRDefault="005972FB" w:rsidP="005972FB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>Univerzita Karlova</w:t>
      </w:r>
      <w:r w:rsidR="00BB34AE">
        <w:rPr>
          <w:rFonts w:ascii="Calibri" w:hAnsi="Calibri" w:cs="Calibri"/>
          <w:b/>
          <w:sz w:val="22"/>
        </w:rPr>
        <w:t xml:space="preserve">, </w:t>
      </w:r>
      <w:r w:rsidRPr="00411451">
        <w:rPr>
          <w:rFonts w:ascii="Calibri" w:hAnsi="Calibri" w:cs="Calibri"/>
          <w:b/>
          <w:sz w:val="22"/>
        </w:rPr>
        <w:t xml:space="preserve"> Fakulta sociálních věd</w:t>
      </w:r>
    </w:p>
    <w:p w14:paraId="101B7C67" w14:textId="77777777" w:rsidR="005972FB" w:rsidRPr="00411451" w:rsidRDefault="005972FB" w:rsidP="005972F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IČ: 00216208, DIČ: CZ00216208</w:t>
      </w:r>
    </w:p>
    <w:p w14:paraId="09804154" w14:textId="77777777" w:rsidR="005972FB" w:rsidRPr="00411451" w:rsidRDefault="005972FB" w:rsidP="005972F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</w:t>
      </w:r>
      <w:r w:rsidR="0064793C">
        <w:rPr>
          <w:rFonts w:ascii="Calibri" w:hAnsi="Calibri" w:cs="Calibri"/>
          <w:color w:val="auto"/>
          <w:sz w:val="22"/>
        </w:rPr>
        <w:t xml:space="preserve"> pro věcná plnění </w:t>
      </w:r>
      <w:r w:rsidRPr="00411451">
        <w:rPr>
          <w:rFonts w:ascii="Calibri" w:hAnsi="Calibri" w:cs="Calibri"/>
          <w:color w:val="auto"/>
          <w:sz w:val="22"/>
        </w:rPr>
        <w:t>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  <w:t xml:space="preserve"> 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  <w:highlight w:val="yellow"/>
        </w:rPr>
        <w:t>………….</w:t>
      </w:r>
    </w:p>
    <w:p w14:paraId="1856F90D" w14:textId="77777777" w:rsidR="005972FB" w:rsidRPr="00411451" w:rsidRDefault="005972FB" w:rsidP="005972F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  <w:highlight w:val="yellow"/>
        </w:rPr>
        <w:t>………….</w:t>
      </w:r>
    </w:p>
    <w:p w14:paraId="5B9D30C7" w14:textId="77777777" w:rsidR="005972FB" w:rsidRPr="00411451" w:rsidRDefault="005972FB" w:rsidP="005972F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  <w:highlight w:val="yellow"/>
        </w:rPr>
        <w:t>…………..</w:t>
      </w:r>
    </w:p>
    <w:p w14:paraId="38651FF4" w14:textId="77777777" w:rsidR="005972FB" w:rsidRDefault="005972FB" w:rsidP="005972F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</w:p>
    <w:p w14:paraId="1A87AF6E" w14:textId="77777777" w:rsidR="005972FB" w:rsidRDefault="005972FB" w:rsidP="005972FB">
      <w:pPr>
        <w:rPr>
          <w:rFonts w:ascii="Calibri" w:hAnsi="Calibri"/>
          <w:sz w:val="22"/>
        </w:rPr>
      </w:pPr>
    </w:p>
    <w:p w14:paraId="6261D5FE" w14:textId="77777777" w:rsidR="00501FA1" w:rsidRDefault="00501FA1" w:rsidP="005972F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Poskytovatel: </w:t>
      </w:r>
    </w:p>
    <w:p w14:paraId="5E5B529B" w14:textId="77777777" w:rsidR="005972FB" w:rsidRDefault="005972FB" w:rsidP="005972F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Název</w:t>
      </w:r>
    </w:p>
    <w:p w14:paraId="707CDC46" w14:textId="77777777" w:rsidR="005972FB" w:rsidRDefault="005972FB" w:rsidP="005972FB">
      <w:pPr>
        <w:pStyle w:val="SubjectSpecification-ContractCzechRadi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IČ: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011B4CB7" w14:textId="77777777" w:rsidR="005972FB" w:rsidRDefault="005972FB" w:rsidP="005972FB">
      <w:pPr>
        <w:pStyle w:val="SubjectSpecification-ContractCzechRadi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DIČ </w:t>
      </w:r>
      <w:r>
        <w:rPr>
          <w:rFonts w:ascii="Calibri" w:hAnsi="Calibri"/>
          <w:sz w:val="22"/>
        </w:rPr>
        <w:tab/>
        <w:t>CZ[</w:t>
      </w:r>
    </w:p>
    <w:p w14:paraId="0F5AAF85" w14:textId="77777777" w:rsidR="005972FB" w:rsidRDefault="005972FB" w:rsidP="005972FB">
      <w:pPr>
        <w:pStyle w:val="SubjectSpecification-ContractCzechRadi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zástupce pro věcná jednání </w:t>
      </w:r>
      <w:r>
        <w:rPr>
          <w:rFonts w:ascii="Calibri" w:hAnsi="Calibri"/>
          <w:sz w:val="22"/>
        </w:rPr>
        <w:tab/>
      </w:r>
      <w:r>
        <w:rPr>
          <w:rFonts w:ascii="Calibri" w:hAnsi="Calibri" w:cs="Arial"/>
          <w:b/>
          <w:sz w:val="22"/>
        </w:rPr>
        <w:t>[</w:t>
      </w:r>
    </w:p>
    <w:p w14:paraId="250C4D26" w14:textId="77777777" w:rsidR="005972FB" w:rsidRDefault="005972FB" w:rsidP="005972FB">
      <w:pPr>
        <w:pStyle w:val="SubjectSpecification-ContractCzechRadi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tel.: +420 </w:t>
      </w:r>
    </w:p>
    <w:p w14:paraId="63F862E3" w14:textId="77777777" w:rsidR="005972FB" w:rsidRDefault="005972FB" w:rsidP="005972FB">
      <w:pPr>
        <w:pStyle w:val="SubjectSpecification-ContractCzechRadio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e-mail: </w:t>
      </w:r>
      <w:r>
        <w:rPr>
          <w:rFonts w:ascii="Calibri" w:hAnsi="Calibri" w:cs="Arial"/>
          <w:b/>
          <w:sz w:val="22"/>
        </w:rPr>
        <w:t>[</w:t>
      </w:r>
      <w:r>
        <w:rPr>
          <w:rFonts w:ascii="Calibri" w:hAnsi="Calibri"/>
          <w:i/>
          <w:sz w:val="22"/>
        </w:rPr>
        <w:t>(dále jen jako „poskytující“)</w:t>
      </w:r>
    </w:p>
    <w:p w14:paraId="4AF689E0" w14:textId="77777777" w:rsidR="005972FB" w:rsidRDefault="005972FB" w:rsidP="005972FB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</w:p>
    <w:p w14:paraId="6F142BA4" w14:textId="77777777" w:rsidR="005972FB" w:rsidRDefault="005972FB" w:rsidP="005972FB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Smluvní strany uvádí, že na základě smlouvy o poskytnutí služeb ze dne ……. poskytl níže uvedeného dne </w:t>
      </w:r>
      <w:r w:rsidR="0064793C">
        <w:rPr>
          <w:rFonts w:ascii="Calibri" w:hAnsi="Calibri"/>
          <w:sz w:val="22"/>
        </w:rPr>
        <w:t xml:space="preserve">poskytovatel objednateli </w:t>
      </w:r>
      <w:r>
        <w:rPr>
          <w:rFonts w:ascii="Calibri" w:hAnsi="Calibri"/>
          <w:sz w:val="22"/>
        </w:rPr>
        <w:t xml:space="preserve">následující služby v měsíci ………………………..: </w:t>
      </w:r>
    </w:p>
    <w:p w14:paraId="73DB278A" w14:textId="77777777" w:rsidR="005972FB" w:rsidRDefault="005972FB" w:rsidP="005972FB">
      <w:pPr>
        <w:pStyle w:val="ListNumber-ContractCzechRadio"/>
        <w:numPr>
          <w:ilvl w:val="1"/>
          <w:numId w:val="30"/>
        </w:numPr>
        <w:ind w:hanging="158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Celkem počet hodin </w:t>
      </w:r>
    </w:p>
    <w:p w14:paraId="3988C7CD" w14:textId="77777777" w:rsidR="005972FB" w:rsidRDefault="005972FB" w:rsidP="005972FB">
      <w:pPr>
        <w:pStyle w:val="ListNumber-ContractCzechRadio"/>
        <w:numPr>
          <w:ilvl w:val="1"/>
          <w:numId w:val="30"/>
        </w:numPr>
        <w:ind w:hanging="158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Celkem počet hodin </w:t>
      </w:r>
    </w:p>
    <w:p w14:paraId="4F65E840" w14:textId="77777777" w:rsidR="005972FB" w:rsidRDefault="005972FB" w:rsidP="005972FB">
      <w:pPr>
        <w:pStyle w:val="ListNumber-ContractCzechRadio"/>
        <w:numPr>
          <w:ilvl w:val="0"/>
          <w:numId w:val="0"/>
        </w:numPr>
        <w:tabs>
          <w:tab w:val="clear" w:pos="2183"/>
          <w:tab w:val="left" w:pos="993"/>
        </w:tabs>
        <w:ind w:left="567"/>
        <w:rPr>
          <w:rFonts w:ascii="Calibri" w:hAnsi="Calibri"/>
          <w:sz w:val="22"/>
        </w:rPr>
      </w:pPr>
    </w:p>
    <w:p w14:paraId="138BC4DB" w14:textId="77777777" w:rsidR="005972FB" w:rsidRDefault="005972FB" w:rsidP="005972FB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II.</w:t>
      </w:r>
    </w:p>
    <w:p w14:paraId="740BC4B8" w14:textId="77777777" w:rsidR="005972FB" w:rsidRDefault="005972FB" w:rsidP="005972FB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1. Přebírající potvrzuje poskytnutí služeb v ujednaném rozsahu a kvalitě</w:t>
      </w:r>
      <w:r>
        <w:rPr>
          <w:rFonts w:ascii="Calibri" w:hAnsi="Calibri"/>
          <w:sz w:val="22"/>
        </w:rPr>
        <w:t xml:space="preserve">. </w:t>
      </w:r>
    </w:p>
    <w:p w14:paraId="0286CBC5" w14:textId="77777777" w:rsidR="005972FB" w:rsidRDefault="005972FB" w:rsidP="005972FB">
      <w:pPr>
        <w:pStyle w:val="ListNumber-ContractCzechRadio"/>
        <w:numPr>
          <w:ilvl w:val="0"/>
          <w:numId w:val="0"/>
        </w:numPr>
        <w:rPr>
          <w:rFonts w:ascii="Calibri" w:hAnsi="Calibri"/>
          <w:i/>
          <w:sz w:val="22"/>
        </w:rPr>
      </w:pPr>
      <w:r>
        <w:rPr>
          <w:rFonts w:ascii="Calibri" w:hAnsi="Calibri"/>
          <w:i/>
          <w:noProof/>
          <w:sz w:val="22"/>
          <w:lang w:eastAsia="cs-CZ"/>
        </w:rPr>
        <w:t xml:space="preserve">2. Pro případ, že </w:t>
      </w:r>
      <w:r>
        <w:rPr>
          <w:rFonts w:ascii="Calibri" w:hAnsi="Calibri"/>
          <w:i/>
          <w:sz w:val="22"/>
        </w:rPr>
        <w:t>služby nebyly poskytnuty v ujednaném rozsahu a kvalitě a</w:t>
      </w:r>
      <w:r>
        <w:rPr>
          <w:rFonts w:ascii="Calibri" w:hAnsi="Calibri"/>
          <w:i/>
          <w:noProof/>
          <w:sz w:val="22"/>
          <w:lang w:eastAsia="cs-CZ"/>
        </w:rPr>
        <w:t xml:space="preserve"> přebírající</w:t>
      </w:r>
      <w:r>
        <w:rPr>
          <w:rFonts w:ascii="Calibri" w:hAnsi="Calibri"/>
          <w:i/>
          <w:sz w:val="22"/>
        </w:rPr>
        <w:t xml:space="preserve"> z tohoto důvodu odmítá potvrdit poskytnutí služeb (či jejich částí), smluvní strany níže uvedou skutečnosti, které bránily potvrzení poskytnutí služeb, rozsah vadnosti plnění, termín poskytnutí služeb bez vad a nedodělků a další důležité okolnosti:</w:t>
      </w:r>
    </w:p>
    <w:p w14:paraId="0844010A" w14:textId="77777777" w:rsidR="005972FB" w:rsidRDefault="005972FB" w:rsidP="005972FB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14:paraId="33E88027" w14:textId="77777777" w:rsidR="005972FB" w:rsidRDefault="005972FB" w:rsidP="005972FB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14:paraId="79892661" w14:textId="77777777" w:rsidR="005972FB" w:rsidRDefault="005972FB" w:rsidP="005972FB">
      <w:pPr>
        <w:pStyle w:val="ListNumber-ContractCzechRadio"/>
        <w:numPr>
          <w:ilvl w:val="1"/>
          <w:numId w:val="2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5972FB" w14:paraId="72BEE95B" w14:textId="77777777" w:rsidTr="005972F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6079" w14:textId="77777777" w:rsidR="005972FB" w:rsidRDefault="005972FB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Praze dne DD. MM. RRRR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BC2E" w14:textId="77777777" w:rsidR="005972FB" w:rsidRDefault="005972FB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Město dne DD. MM. RRRR</w:t>
            </w:r>
          </w:p>
        </w:tc>
      </w:tr>
      <w:tr w:rsidR="005972FB" w14:paraId="6D51AE66" w14:textId="77777777" w:rsidTr="005972F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2E30" w14:textId="77777777" w:rsidR="005972FB" w:rsidRDefault="005972FB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přebírajícího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B118" w14:textId="77777777" w:rsidR="005972FB" w:rsidRDefault="005972FB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poskytujícího</w:t>
            </w:r>
          </w:p>
        </w:tc>
      </w:tr>
    </w:tbl>
    <w:p w14:paraId="719C603C" w14:textId="77777777" w:rsidR="005972FB" w:rsidRDefault="005972FB" w:rsidP="005972FB">
      <w:pPr>
        <w:rPr>
          <w:rFonts w:ascii="Calibri" w:hAnsi="Calibri"/>
          <w:b/>
          <w:sz w:val="22"/>
        </w:rPr>
      </w:pPr>
    </w:p>
    <w:p w14:paraId="1724CE44" w14:textId="77777777" w:rsidR="00152D95" w:rsidRDefault="00152D95" w:rsidP="00152D95">
      <w:pPr>
        <w:pStyle w:val="Textpsmene"/>
        <w:numPr>
          <w:ilvl w:val="0"/>
          <w:numId w:val="0"/>
        </w:numPr>
        <w:spacing w:after="60"/>
        <w:ind w:right="-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</w:p>
    <w:sectPr w:rsidR="00152D95" w:rsidSect="00A22AC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istýna Tlustošová" w:date="2017-01-31T20:27:00Z" w:initials="KT">
    <w:p w14:paraId="08B149B6" w14:textId="77777777" w:rsidR="008232B0" w:rsidRPr="008232B0" w:rsidRDefault="008232B0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Pouze u zakázek III kategorie, pokud smlouva přesáhne hranici 500 tisíc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B149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82909" w16cex:dateUtc="2017-01-31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B149B6" w16cid:durableId="241829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643F" w14:textId="77777777" w:rsidR="0034522A" w:rsidRDefault="0034522A">
      <w:pPr>
        <w:spacing w:line="240" w:lineRule="auto"/>
      </w:pPr>
      <w:r>
        <w:separator/>
      </w:r>
    </w:p>
  </w:endnote>
  <w:endnote w:type="continuationSeparator" w:id="0">
    <w:p w14:paraId="092A12FF" w14:textId="77777777" w:rsidR="0034522A" w:rsidRDefault="00345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9B05" w14:textId="77777777" w:rsidR="003D7EA0" w:rsidRDefault="006D0DF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E873B" wp14:editId="52269FCD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0788A" w14:textId="77777777" w:rsidR="003D7EA0" w:rsidRPr="00727BE2" w:rsidRDefault="002A3D03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="00A22ACC"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E201BB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="00A22ACC"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E201BB" w:rsidRPr="00E201BB">
                              <w:rPr>
                                <w:rStyle w:val="slostrnky"/>
                                <w:noProof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E873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" filled="f" stroked="f" strokeweight=".5pt">
              <v:textbox inset="0,0,0,0">
                <w:txbxContent>
                  <w:p w14:paraId="7B60788A" w14:textId="77777777" w:rsidR="003D7EA0" w:rsidRPr="00727BE2" w:rsidRDefault="002A3D03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="00A22ACC"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E201BB">
                      <w:rPr>
                        <w:rStyle w:val="slostrnky"/>
                        <w:noProof/>
                      </w:rPr>
                      <w:t>2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="00A22ACC"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 w:rsidR="00E201BB" w:rsidRPr="00E201BB">
                        <w:rPr>
                          <w:rStyle w:val="slostrnky"/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8556" w14:textId="77777777" w:rsidR="003D7EA0" w:rsidRPr="00B5596D" w:rsidRDefault="006D0DF0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08BEB" wp14:editId="2CB47DA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C892E" w14:textId="77777777" w:rsidR="003D7EA0" w:rsidRPr="00727BE2" w:rsidRDefault="002A3D03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="00A22ACC"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E201BB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="00A22ACC"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E201BB" w:rsidRPr="00E201BB">
                              <w:rPr>
                                <w:rStyle w:val="slostrnky"/>
                                <w:noProof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08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style="position:absolute;margin-left:464.95pt;margin-top:785.85pt;width:49.6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" filled="f" stroked="f" strokeweight=".5pt">
              <v:textbox inset="0,0,0,0">
                <w:txbxContent>
                  <w:p w14:paraId="6DDC892E" w14:textId="77777777" w:rsidR="003D7EA0" w:rsidRPr="00727BE2" w:rsidRDefault="002A3D03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="00A22ACC"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E201BB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="00A22ACC"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 w:rsidR="00E201BB" w:rsidRPr="00E201BB">
                        <w:rPr>
                          <w:rStyle w:val="slostrnky"/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205E" w14:textId="77777777" w:rsidR="0034522A" w:rsidRDefault="0034522A">
      <w:pPr>
        <w:spacing w:line="240" w:lineRule="auto"/>
      </w:pPr>
      <w:r>
        <w:separator/>
      </w:r>
    </w:p>
  </w:footnote>
  <w:footnote w:type="continuationSeparator" w:id="0">
    <w:p w14:paraId="2261BB1D" w14:textId="77777777" w:rsidR="0034522A" w:rsidRDefault="00345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8969" w14:textId="77777777" w:rsidR="00FE0554" w:rsidRPr="00FE0554" w:rsidRDefault="00FE0554" w:rsidP="00FE0554">
    <w:pPr>
      <w:pStyle w:val="Zhlav"/>
      <w:tabs>
        <w:tab w:val="center" w:pos="4820"/>
      </w:tabs>
      <w:spacing w:before="240"/>
      <w:ind w:left="1276"/>
      <w:rPr>
        <w:rFonts w:ascii="Calibri" w:hAnsi="Calibri" w:cs="Arial"/>
        <w:szCs w:val="24"/>
      </w:rPr>
    </w:pP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9EDF" w14:textId="77777777" w:rsidR="00D70DCB" w:rsidRPr="00C17921" w:rsidRDefault="00FE0554" w:rsidP="00FE0554">
    <w:pPr>
      <w:pStyle w:val="Zhlav"/>
      <w:tabs>
        <w:tab w:val="center" w:pos="4820"/>
      </w:tabs>
      <w:spacing w:before="240"/>
      <w:ind w:left="1276"/>
      <w:rPr>
        <w:rFonts w:ascii="Calibri" w:hAnsi="Calibri" w:cs="Arial"/>
        <w:szCs w:val="24"/>
      </w:rPr>
    </w:pP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 w:rsidR="006D0DF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D4C3F" wp14:editId="14F2DF63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2CC6D1" w14:textId="77777777" w:rsidR="003D7EA0" w:rsidRPr="00321BCC" w:rsidRDefault="0034522A" w:rsidP="00D70DCB">
                          <w:pPr>
                            <w:pStyle w:val="Logo-AdditionCzechRadi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D4C3F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30" type="#_x0000_t202" style="position:absolute;left:0;text-align:left;margin-left:80.25pt;margin-top:81.65pt;width:134.6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" filled="f" stroked="f" strokeweight="1pt">
              <v:textbox inset="0,0,0,0">
                <w:txbxContent>
                  <w:p w14:paraId="152CC6D1" w14:textId="77777777" w:rsidR="003D7EA0" w:rsidRPr="00321BCC" w:rsidRDefault="0034522A" w:rsidP="00D70DCB">
                    <w:pPr>
                      <w:pStyle w:val="Logo-AdditionCzechRad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147A20"/>
    <w:multiLevelType w:val="multilevel"/>
    <w:tmpl w:val="C5222D2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F400999"/>
    <w:multiLevelType w:val="hybridMultilevel"/>
    <w:tmpl w:val="88BACB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109E0"/>
    <w:multiLevelType w:val="multilevel"/>
    <w:tmpl w:val="B414D002"/>
    <w:numStyleLink w:val="Headings"/>
  </w:abstractNum>
  <w:abstractNum w:abstractNumId="6" w15:restartNumberingAfterBreak="0">
    <w:nsid w:val="2A497686"/>
    <w:multiLevelType w:val="hybridMultilevel"/>
    <w:tmpl w:val="21228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F10"/>
    <w:multiLevelType w:val="multilevel"/>
    <w:tmpl w:val="C2A02212"/>
    <w:numStyleLink w:val="List-Contract"/>
  </w:abstractNum>
  <w:abstractNum w:abstractNumId="8" w15:restartNumberingAfterBreak="0">
    <w:nsid w:val="3D1B71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8B6EAA"/>
    <w:multiLevelType w:val="multilevel"/>
    <w:tmpl w:val="8784499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"/>
      <w:lvlJc w:val="left"/>
      <w:pPr>
        <w:ind w:left="936" w:hanging="312"/>
      </w:pPr>
      <w:rPr>
        <w:rFonts w:ascii="Wingdings" w:hAnsi="Wingdings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0" w15:restartNumberingAfterBreak="0">
    <w:nsid w:val="568046A3"/>
    <w:multiLevelType w:val="hybridMultilevel"/>
    <w:tmpl w:val="C7DCDDF2"/>
    <w:lvl w:ilvl="0" w:tplc="C3FE8E90">
      <w:numFmt w:val="bullet"/>
      <w:lvlText w:val="-"/>
      <w:lvlJc w:val="left"/>
      <w:pPr>
        <w:ind w:left="67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2" w15:restartNumberingAfterBreak="0">
    <w:nsid w:val="73636E09"/>
    <w:multiLevelType w:val="hybridMultilevel"/>
    <w:tmpl w:val="FD2AB7F4"/>
    <w:lvl w:ilvl="0" w:tplc="01D4900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36B6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46027"/>
    <w:multiLevelType w:val="hybridMultilevel"/>
    <w:tmpl w:val="2C88A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596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3">
    <w:abstractNumId w:val="12"/>
  </w:num>
  <w:num w:numId="4">
    <w:abstractNumId w:val="7"/>
    <w:lvlOverride w:ilvl="0">
      <w:startOverride w:val="50331648"/>
    </w:lvlOverride>
    <w:lvlOverride w:ilvl="1"/>
    <w:lvlOverride w:ilvl="2"/>
    <w:lvlOverride w:ilvl="3"/>
    <w:lvlOverride w:ilvl="4"/>
  </w:num>
  <w:num w:numId="5">
    <w:abstractNumId w:val="9"/>
  </w:num>
  <w:num w:numId="6">
    <w:abstractNumId w:val="3"/>
  </w:num>
  <w:num w:numId="7">
    <w:abstractNumId w:val="4"/>
  </w:num>
  <w:num w:numId="8">
    <w:abstractNumId w:val="7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</w:num>
  <w:num w:numId="9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14">
    <w:abstractNumId w:val="7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5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</w:rPr>
      </w:lvl>
    </w:lvlOverride>
  </w:num>
  <w:num w:numId="16">
    <w:abstractNumId w:val="10"/>
  </w:num>
  <w:num w:numId="17">
    <w:abstractNumId w:val="6"/>
  </w:num>
  <w:num w:numId="18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</w:rPr>
      </w:lvl>
    </w:lvlOverride>
  </w:num>
  <w:num w:numId="19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</w:rPr>
      </w:lvl>
    </w:lvlOverride>
  </w:num>
  <w:num w:numId="20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1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2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3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4">
    <w:abstractNumId w:val="7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5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6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7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8">
    <w:abstractNumId w:val="11"/>
  </w:num>
  <w:num w:numId="29">
    <w:abstractNumId w:val="7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">
    <w:abstractNumId w:val="4"/>
  </w:num>
  <w:num w:numId="31">
    <w:abstractNumId w:val="1"/>
  </w:num>
  <w:num w:numId="32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33">
    <w:abstractNumId w:val="13"/>
  </w:num>
  <w:num w:numId="34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ACC"/>
    <w:rsid w:val="00003342"/>
    <w:rsid w:val="00003A8C"/>
    <w:rsid w:val="00031C74"/>
    <w:rsid w:val="000345C6"/>
    <w:rsid w:val="00043321"/>
    <w:rsid w:val="0006725C"/>
    <w:rsid w:val="000916F0"/>
    <w:rsid w:val="00092A24"/>
    <w:rsid w:val="000F3376"/>
    <w:rsid w:val="00100A0D"/>
    <w:rsid w:val="00104163"/>
    <w:rsid w:val="00106F08"/>
    <w:rsid w:val="00121BBB"/>
    <w:rsid w:val="0013240E"/>
    <w:rsid w:val="00142E7E"/>
    <w:rsid w:val="00152D95"/>
    <w:rsid w:val="00173DFC"/>
    <w:rsid w:val="001776D5"/>
    <w:rsid w:val="00196371"/>
    <w:rsid w:val="001E3385"/>
    <w:rsid w:val="001E6D85"/>
    <w:rsid w:val="001F64F3"/>
    <w:rsid w:val="0022516D"/>
    <w:rsid w:val="002258CE"/>
    <w:rsid w:val="002271A1"/>
    <w:rsid w:val="00227D8C"/>
    <w:rsid w:val="002305CB"/>
    <w:rsid w:val="00236529"/>
    <w:rsid w:val="002926EE"/>
    <w:rsid w:val="002A3D03"/>
    <w:rsid w:val="002E2DE4"/>
    <w:rsid w:val="002F0DC0"/>
    <w:rsid w:val="003133E0"/>
    <w:rsid w:val="0034522A"/>
    <w:rsid w:val="00371A30"/>
    <w:rsid w:val="00386CDF"/>
    <w:rsid w:val="003B04CC"/>
    <w:rsid w:val="003D477A"/>
    <w:rsid w:val="003D6EDF"/>
    <w:rsid w:val="003F3AD0"/>
    <w:rsid w:val="00402E01"/>
    <w:rsid w:val="00412816"/>
    <w:rsid w:val="004321C0"/>
    <w:rsid w:val="00436C12"/>
    <w:rsid w:val="004625DF"/>
    <w:rsid w:val="004653EA"/>
    <w:rsid w:val="00482CF2"/>
    <w:rsid w:val="004A0E58"/>
    <w:rsid w:val="004C4BC2"/>
    <w:rsid w:val="004D32C7"/>
    <w:rsid w:val="004F616B"/>
    <w:rsid w:val="00501FA1"/>
    <w:rsid w:val="005223BA"/>
    <w:rsid w:val="0054252A"/>
    <w:rsid w:val="005972FB"/>
    <w:rsid w:val="00597EA8"/>
    <w:rsid w:val="005C4AD4"/>
    <w:rsid w:val="00606197"/>
    <w:rsid w:val="00607C50"/>
    <w:rsid w:val="00615008"/>
    <w:rsid w:val="00633187"/>
    <w:rsid w:val="0064793C"/>
    <w:rsid w:val="00654A51"/>
    <w:rsid w:val="006C6290"/>
    <w:rsid w:val="006D0DF0"/>
    <w:rsid w:val="00746573"/>
    <w:rsid w:val="007672A1"/>
    <w:rsid w:val="007761AE"/>
    <w:rsid w:val="0079049D"/>
    <w:rsid w:val="007C03F2"/>
    <w:rsid w:val="007C36F3"/>
    <w:rsid w:val="00812D27"/>
    <w:rsid w:val="008232B0"/>
    <w:rsid w:val="00851984"/>
    <w:rsid w:val="00881390"/>
    <w:rsid w:val="00931A86"/>
    <w:rsid w:val="00974BEA"/>
    <w:rsid w:val="0099652E"/>
    <w:rsid w:val="009A18CF"/>
    <w:rsid w:val="009D5C81"/>
    <w:rsid w:val="009E0C65"/>
    <w:rsid w:val="009E3046"/>
    <w:rsid w:val="00A22ACC"/>
    <w:rsid w:val="00A25DCB"/>
    <w:rsid w:val="00B0656F"/>
    <w:rsid w:val="00B06ECB"/>
    <w:rsid w:val="00B651BB"/>
    <w:rsid w:val="00B766B3"/>
    <w:rsid w:val="00BB34AE"/>
    <w:rsid w:val="00BD1723"/>
    <w:rsid w:val="00BD55F2"/>
    <w:rsid w:val="00BF7F71"/>
    <w:rsid w:val="00C02649"/>
    <w:rsid w:val="00C17921"/>
    <w:rsid w:val="00CC6833"/>
    <w:rsid w:val="00CE0016"/>
    <w:rsid w:val="00CE07BA"/>
    <w:rsid w:val="00CF56A3"/>
    <w:rsid w:val="00CF74EB"/>
    <w:rsid w:val="00D06E73"/>
    <w:rsid w:val="00D3287F"/>
    <w:rsid w:val="00D51F1D"/>
    <w:rsid w:val="00D54F8E"/>
    <w:rsid w:val="00D86E8F"/>
    <w:rsid w:val="00DB0F72"/>
    <w:rsid w:val="00DC4385"/>
    <w:rsid w:val="00E00B4A"/>
    <w:rsid w:val="00E201BB"/>
    <w:rsid w:val="00E45321"/>
    <w:rsid w:val="00EB13C7"/>
    <w:rsid w:val="00EB28A6"/>
    <w:rsid w:val="00EE2111"/>
    <w:rsid w:val="00EE624B"/>
    <w:rsid w:val="00F0225A"/>
    <w:rsid w:val="00F24023"/>
    <w:rsid w:val="00F30B42"/>
    <w:rsid w:val="00FE055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12019"/>
  <w15:docId w15:val="{1006831F-400B-4CC1-B394-C298F11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1" w:qFormat="1"/>
    <w:lsdException w:name="heading 2" w:semiHidden="1" w:uiPriority="21" w:unhideWhenUsed="1" w:qFormat="1"/>
    <w:lsdException w:name="heading 3" w:semiHidden="1" w:uiPriority="21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 w:qFormat="1"/>
    <w:lsdException w:name="heading 7" w:semiHidden="1" w:uiPriority="21" w:unhideWhenUsed="1" w:qFormat="1"/>
    <w:lsdException w:name="heading 8" w:semiHidden="1" w:uiPriority="21" w:unhideWhenUsed="1" w:qFormat="1"/>
    <w:lsdException w:name="heading 9" w:semiHidden="1" w:uiPriority="2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A22ACC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DB0F72"/>
    <w:pPr>
      <w:keepNext/>
      <w:keepLines/>
      <w:numPr>
        <w:numId w:val="12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DB0F72"/>
    <w:pPr>
      <w:keepNext/>
      <w:keepLines/>
      <w:numPr>
        <w:ilvl w:val="1"/>
        <w:numId w:val="12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DB0F72"/>
    <w:pPr>
      <w:keepNext/>
      <w:keepLines/>
      <w:numPr>
        <w:ilvl w:val="2"/>
        <w:numId w:val="12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DB0F72"/>
    <w:pPr>
      <w:keepNext/>
      <w:keepLines/>
      <w:numPr>
        <w:ilvl w:val="3"/>
        <w:numId w:val="12"/>
      </w:numPr>
      <w:spacing w:before="250"/>
      <w:outlineLvl w:val="3"/>
    </w:pPr>
    <w:rPr>
      <w:rFonts w:eastAsia="Times New Roman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DB0F72"/>
    <w:pPr>
      <w:keepNext/>
      <w:keepLines/>
      <w:numPr>
        <w:ilvl w:val="4"/>
        <w:numId w:val="12"/>
      </w:numPr>
      <w:spacing w:before="250"/>
      <w:outlineLvl w:val="4"/>
    </w:pPr>
    <w:rPr>
      <w:rFonts w:eastAsia="Times New Roman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DB0F72"/>
    <w:pPr>
      <w:keepNext/>
      <w:keepLines/>
      <w:numPr>
        <w:ilvl w:val="5"/>
        <w:numId w:val="12"/>
      </w:numPr>
      <w:spacing w:before="250"/>
      <w:outlineLvl w:val="5"/>
    </w:pPr>
    <w:rPr>
      <w:rFonts w:eastAsia="Times New Roman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DB0F72"/>
    <w:pPr>
      <w:keepNext/>
      <w:keepLines/>
      <w:numPr>
        <w:ilvl w:val="6"/>
        <w:numId w:val="12"/>
      </w:numPr>
      <w:spacing w:before="250"/>
      <w:outlineLvl w:val="6"/>
    </w:pPr>
    <w:rPr>
      <w:rFonts w:eastAsia="Times New Roman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DB0F72"/>
    <w:pPr>
      <w:keepNext/>
      <w:keepLines/>
      <w:numPr>
        <w:ilvl w:val="7"/>
        <w:numId w:val="12"/>
      </w:numPr>
      <w:spacing w:before="250"/>
      <w:outlineLvl w:val="7"/>
    </w:pPr>
    <w:rPr>
      <w:rFonts w:eastAsia="Times New Roman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DB0F72"/>
    <w:pPr>
      <w:keepNext/>
      <w:keepLines/>
      <w:numPr>
        <w:ilvl w:val="8"/>
        <w:numId w:val="12"/>
      </w:numPr>
      <w:spacing w:before="250"/>
      <w:outlineLvl w:val="8"/>
    </w:pPr>
    <w:rPr>
      <w:rFonts w:eastAsia="Times New Roman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A22AC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A22ACC"/>
    <w:rPr>
      <w:rFonts w:ascii="Arial" w:eastAsia="Calibri" w:hAnsi="Arial" w:cs="Times New Roman"/>
      <w:sz w:val="15"/>
      <w:szCs w:val="20"/>
      <w:lang w:val="x-none" w:eastAsia="x-none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A22ACC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A22ACC"/>
    <w:rPr>
      <w:rFonts w:ascii="Arial" w:eastAsia="Calibri" w:hAnsi="Arial" w:cs="Times New Roman"/>
      <w:color w:val="000F37"/>
      <w:sz w:val="15"/>
      <w:szCs w:val="20"/>
      <w:lang w:val="x-none" w:eastAsia="x-none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unhideWhenUsed/>
    <w:rsid w:val="00A22ACC"/>
    <w:pPr>
      <w:spacing w:after="0"/>
      <w:ind w:left="312"/>
    </w:pPr>
    <w:rPr>
      <w:szCs w:val="20"/>
      <w:lang w:val="x-none" w:eastAsia="x-none"/>
    </w:r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Zvr">
    <w:name w:val="Closing"/>
    <w:aliases w:val="Closing (Czech Radio)"/>
    <w:basedOn w:val="Normln"/>
    <w:link w:val="ZvrChar"/>
    <w:uiPriority w:val="4"/>
    <w:rsid w:val="00A22ACC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kaznakoment">
    <w:name w:val="annotation reference"/>
    <w:aliases w:val="Comment Reference (Czech Radio)"/>
    <w:uiPriority w:val="99"/>
    <w:unhideWhenUsed/>
    <w:rsid w:val="00A22ACC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A22ACC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Hypertextovodkaz">
    <w:name w:val="Hyperlink"/>
    <w:aliases w:val="Hyperlink (Czech Radio)"/>
    <w:uiPriority w:val="99"/>
    <w:unhideWhenUsed/>
    <w:rsid w:val="00A22ACC"/>
    <w:rPr>
      <w:color w:val="auto"/>
      <w:u w:val="single"/>
    </w:rPr>
  </w:style>
  <w:style w:type="character" w:styleId="slostrnky">
    <w:name w:val="page number"/>
    <w:aliases w:val="Page Number (Czech Radio)"/>
    <w:uiPriority w:val="99"/>
    <w:semiHidden/>
    <w:unhideWhenUsed/>
    <w:rsid w:val="00A22ACC"/>
    <w:rPr>
      <w:sz w:val="17"/>
    </w:rPr>
  </w:style>
  <w:style w:type="paragraph" w:styleId="Prosttext">
    <w:name w:val="Plain Text"/>
    <w:aliases w:val="Plain Text (Czech Radio)"/>
    <w:basedOn w:val="Normln"/>
    <w:link w:val="ProsttextChar"/>
    <w:unhideWhenUsed/>
    <w:rsid w:val="00A22ACC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basedOn w:val="Standardnpsmoodstavce"/>
    <w:link w:val="Prosttext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Siln">
    <w:name w:val="Strong"/>
    <w:aliases w:val="Strong (Czech Radio)"/>
    <w:uiPriority w:val="6"/>
    <w:qFormat/>
    <w:rsid w:val="00A22ACC"/>
    <w:rPr>
      <w:b/>
      <w:bCs/>
    </w:r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A22ACC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A22ACC"/>
    <w:rPr>
      <w:rFonts w:ascii="Arial" w:eastAsia="Calibri" w:hAnsi="Arial" w:cs="Times New Roman"/>
      <w:b/>
      <w:color w:val="000F37"/>
      <w:sz w:val="36"/>
      <w:szCs w:val="20"/>
      <w:lang w:val="x-none" w:eastAsia="x-none"/>
    </w:rPr>
  </w:style>
  <w:style w:type="paragraph" w:customStyle="1" w:styleId="DocumentSubtitleCzechRadio">
    <w:name w:val="Document Subtitle (Czech Radio)"/>
    <w:basedOn w:val="Normln"/>
    <w:uiPriority w:val="3"/>
    <w:rsid w:val="00A22ACC"/>
    <w:pPr>
      <w:spacing w:line="192" w:lineRule="exact"/>
      <w:jc w:val="right"/>
    </w:pPr>
    <w:rPr>
      <w:sz w:val="16"/>
    </w:rPr>
  </w:style>
  <w:style w:type="paragraph" w:customStyle="1" w:styleId="Logo-AdditionCzechRadio">
    <w:name w:val="Logo-Addition (Czech Radio)"/>
    <w:basedOn w:val="Normln"/>
    <w:uiPriority w:val="1"/>
    <w:rsid w:val="00A22ACC"/>
    <w:pPr>
      <w:spacing w:line="226" w:lineRule="exact"/>
    </w:pPr>
    <w:rPr>
      <w:color w:val="000F37"/>
      <w:sz w:val="19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A22ACC"/>
    <w:pPr>
      <w:numPr>
        <w:ilvl w:val="1"/>
        <w:numId w:val="2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A22ACC"/>
    <w:pPr>
      <w:numPr>
        <w:ilvl w:val="2"/>
        <w:numId w:val="2"/>
      </w:numPr>
      <w:spacing w:after="250"/>
      <w:jc w:val="both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A22ACC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A22ACC"/>
    <w:rPr>
      <w:b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A22ACC"/>
    <w:pPr>
      <w:keepNext/>
      <w:keepLines/>
      <w:numPr>
        <w:numId w:val="2"/>
      </w:numPr>
      <w:tabs>
        <w:tab w:val="left" w:pos="0"/>
      </w:tabs>
      <w:spacing w:before="250" w:after="250"/>
      <w:jc w:val="center"/>
      <w:outlineLvl w:val="0"/>
    </w:pPr>
    <w:rPr>
      <w:rFonts w:eastAsia="Times New Roman"/>
      <w:b/>
      <w:color w:val="000F37"/>
      <w:szCs w:val="26"/>
      <w:lang w:val="x-none" w:eastAsia="x-none"/>
    </w:rPr>
  </w:style>
  <w:style w:type="numbering" w:customStyle="1" w:styleId="List-Contract">
    <w:name w:val="List - Contract"/>
    <w:uiPriority w:val="99"/>
    <w:rsid w:val="00A22ACC"/>
    <w:pPr>
      <w:numPr>
        <w:numId w:val="1"/>
      </w:numPr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22A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2ACC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ACC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8CE"/>
    <w:pPr>
      <w:spacing w:line="240" w:lineRule="auto"/>
      <w:ind w:left="0"/>
    </w:pPr>
    <w:rPr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8CE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DB0F72"/>
    <w:rPr>
      <w:rFonts w:ascii="Arial" w:eastAsia="Times New Roman" w:hAnsi="Arial" w:cs="Times New Roman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DB0F72"/>
    <w:rPr>
      <w:rFonts w:ascii="Arial" w:eastAsia="Times New Roman" w:hAnsi="Arial" w:cs="Times New Roman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DB0F72"/>
    <w:rPr>
      <w:rFonts w:ascii="Arial" w:eastAsia="Times New Roman" w:hAnsi="Arial" w:cs="Times New Roman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DB0F72"/>
    <w:rPr>
      <w:rFonts w:ascii="Arial" w:eastAsia="Times New Roman" w:hAnsi="Arial" w:cs="Times New Roman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DB0F72"/>
    <w:rPr>
      <w:rFonts w:ascii="Arial" w:eastAsia="Times New Roman" w:hAnsi="Arial" w:cs="Times New Roman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DB0F72"/>
    <w:rPr>
      <w:rFonts w:ascii="Arial" w:eastAsia="Times New Roman" w:hAnsi="Arial" w:cs="Times New Roman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DB0F72"/>
    <w:rPr>
      <w:rFonts w:ascii="Arial" w:eastAsia="Times New Roman" w:hAnsi="Arial" w:cs="Times New Roman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DB0F72"/>
    <w:rPr>
      <w:rFonts w:ascii="Arial" w:eastAsia="Times New Roman" w:hAnsi="Arial" w:cs="Times New Roman"/>
      <w:b/>
      <w:color w:val="519FD7"/>
      <w:sz w:val="20"/>
      <w:szCs w:val="21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DB0F72"/>
    <w:rPr>
      <w:rFonts w:ascii="Arial" w:eastAsia="Times New Roman" w:hAnsi="Arial" w:cs="Times New Roman"/>
      <w:b/>
      <w:iCs/>
      <w:color w:val="519FD7"/>
      <w:sz w:val="20"/>
      <w:szCs w:val="21"/>
    </w:rPr>
  </w:style>
  <w:style w:type="numbering" w:customStyle="1" w:styleId="Headings">
    <w:name w:val="Headings"/>
    <w:uiPriority w:val="99"/>
    <w:rsid w:val="00DB0F72"/>
    <w:pPr>
      <w:numPr>
        <w:numId w:val="11"/>
      </w:numPr>
    </w:pPr>
  </w:style>
  <w:style w:type="paragraph" w:customStyle="1" w:styleId="Textpsmene">
    <w:name w:val="Text písmene"/>
    <w:basedOn w:val="Normln"/>
    <w:uiPriority w:val="99"/>
    <w:rsid w:val="00152D95"/>
    <w:pPr>
      <w:numPr>
        <w:ilvl w:val="1"/>
        <w:numId w:val="28"/>
      </w:num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52D95"/>
    <w:pPr>
      <w:numPr>
        <w:numId w:val="28"/>
      </w:num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E07BA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may@fsv.cuni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E582-6692-4A2F-AB74-07D7D18E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Skalle</dc:creator>
  <cp:lastModifiedBy>Dušan May</cp:lastModifiedBy>
  <cp:revision>6</cp:revision>
  <cp:lastPrinted>2017-01-05T10:34:00Z</cp:lastPrinted>
  <dcterms:created xsi:type="dcterms:W3CDTF">2017-02-02T14:19:00Z</dcterms:created>
  <dcterms:modified xsi:type="dcterms:W3CDTF">2022-01-28T15:53:00Z</dcterms:modified>
</cp:coreProperties>
</file>